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sz w:val="28"/>
          <w:szCs w:val="28"/>
        </w:rPr>
      </w:pPr>
      <w:r>
        <w:rPr>
          <w:rFonts w:ascii="Times New Roman" w:hAnsi="Times New Roman"/>
          <w:sz w:val="28"/>
          <w:szCs w:val="28"/>
        </w:rPr>
        <w:t>Муниципальное казённое  общеобразовательное учреждение</w:t>
      </w:r>
    </w:p>
    <w:p>
      <w:pPr>
        <w:spacing w:after="0" w:line="240" w:lineRule="auto"/>
        <w:jc w:val="center"/>
        <w:rPr>
          <w:rFonts w:ascii="Times New Roman" w:hAnsi="Times New Roman"/>
          <w:sz w:val="28"/>
          <w:szCs w:val="28"/>
        </w:rPr>
      </w:pPr>
      <w:r>
        <w:rPr>
          <w:rFonts w:ascii="Times New Roman" w:hAnsi="Times New Roman"/>
          <w:sz w:val="28"/>
          <w:szCs w:val="28"/>
        </w:rPr>
        <w:t xml:space="preserve"> «Средняя общеобразовательная школа №3» </w:t>
      </w:r>
    </w:p>
    <w:p>
      <w:pPr>
        <w:spacing w:after="0" w:line="240" w:lineRule="auto"/>
        <w:jc w:val="center"/>
        <w:rPr>
          <w:rFonts w:ascii="Times New Roman" w:hAnsi="Times New Roman"/>
          <w:sz w:val="28"/>
          <w:szCs w:val="28"/>
        </w:rPr>
      </w:pPr>
      <w:r>
        <w:rPr>
          <w:rFonts w:ascii="Times New Roman" w:hAnsi="Times New Roman"/>
          <w:sz w:val="28"/>
          <w:szCs w:val="28"/>
        </w:rPr>
        <w:t>Левокумского муниципального округа Ставропольского края</w:t>
      </w:r>
    </w:p>
    <w:p>
      <w:pPr>
        <w:spacing w:after="0"/>
        <w:jc w:val="center"/>
        <w:rPr>
          <w:rFonts w:ascii="Times New Roman" w:hAnsi="Times New Roman"/>
          <w:sz w:val="28"/>
          <w:szCs w:val="28"/>
        </w:rPr>
      </w:pPr>
    </w:p>
    <w:p>
      <w:pPr>
        <w:spacing w:after="0"/>
        <w:jc w:val="center"/>
        <w:rPr>
          <w:rFonts w:ascii="Times New Roman" w:hAnsi="Times New Roman"/>
          <w:sz w:val="28"/>
          <w:szCs w:val="28"/>
        </w:rPr>
      </w:pPr>
    </w:p>
    <w:tbl>
      <w:tblPr>
        <w:tblStyle w:val="5"/>
        <w:tblW w:w="10558" w:type="dxa"/>
        <w:tblInd w:w="0" w:type="dxa"/>
        <w:tblLayout w:type="autofit"/>
        <w:tblCellMar>
          <w:top w:w="0" w:type="dxa"/>
          <w:left w:w="108" w:type="dxa"/>
          <w:bottom w:w="0" w:type="dxa"/>
          <w:right w:w="108" w:type="dxa"/>
        </w:tblCellMar>
      </w:tblPr>
      <w:tblGrid>
        <w:gridCol w:w="4786"/>
        <w:gridCol w:w="5772"/>
      </w:tblGrid>
      <w:tr>
        <w:tblPrEx>
          <w:tblCellMar>
            <w:top w:w="0" w:type="dxa"/>
            <w:left w:w="108" w:type="dxa"/>
            <w:bottom w:w="0" w:type="dxa"/>
            <w:right w:w="108" w:type="dxa"/>
          </w:tblCellMar>
        </w:tblPrEx>
        <w:tc>
          <w:tcPr>
            <w:tcW w:w="4786" w:type="dxa"/>
          </w:tcPr>
          <w:p>
            <w:pPr>
              <w:spacing w:after="0" w:line="240" w:lineRule="auto"/>
              <w:rPr>
                <w:rFonts w:ascii="Times New Roman" w:hAnsi="Times New Roman" w:eastAsia="Calibri"/>
                <w:sz w:val="28"/>
                <w:szCs w:val="28"/>
              </w:rPr>
            </w:pPr>
            <w:r>
              <w:rPr>
                <w:rFonts w:ascii="Times New Roman" w:hAnsi="Times New Roman"/>
                <w:sz w:val="28"/>
                <w:szCs w:val="28"/>
              </w:rPr>
              <w:t xml:space="preserve">         Рассмотрена                                                            </w:t>
            </w:r>
          </w:p>
          <w:p>
            <w:pPr>
              <w:spacing w:after="0" w:line="240" w:lineRule="auto"/>
              <w:rPr>
                <w:rFonts w:ascii="Times New Roman" w:hAnsi="Times New Roman"/>
                <w:sz w:val="28"/>
                <w:szCs w:val="28"/>
              </w:rPr>
            </w:pPr>
            <w:r>
              <w:rPr>
                <w:rFonts w:ascii="Times New Roman" w:hAnsi="Times New Roman"/>
                <w:sz w:val="28"/>
                <w:szCs w:val="28"/>
              </w:rPr>
              <w:t xml:space="preserve">         Педагогическим советом</w:t>
            </w:r>
          </w:p>
          <w:p>
            <w:pPr>
              <w:spacing w:after="0" w:line="240" w:lineRule="auto"/>
              <w:rPr>
                <w:rFonts w:ascii="Times New Roman" w:hAnsi="Times New Roman"/>
                <w:sz w:val="28"/>
                <w:szCs w:val="28"/>
              </w:rPr>
            </w:pPr>
            <w:r>
              <w:rPr>
                <w:rFonts w:ascii="Times New Roman" w:hAnsi="Times New Roman"/>
                <w:sz w:val="28"/>
                <w:szCs w:val="28"/>
              </w:rPr>
              <w:t xml:space="preserve">         пр. №         от        августа 20     г.</w:t>
            </w:r>
          </w:p>
        </w:tc>
        <w:tc>
          <w:tcPr>
            <w:tcW w:w="5772" w:type="dxa"/>
          </w:tcPr>
          <w:p>
            <w:pPr>
              <w:spacing w:after="0" w:line="240" w:lineRule="auto"/>
              <w:ind w:left="-533"/>
              <w:rPr>
                <w:rFonts w:ascii="Times New Roman" w:hAnsi="Times New Roman" w:eastAsia="Calibri"/>
                <w:sz w:val="28"/>
                <w:szCs w:val="28"/>
              </w:rPr>
            </w:pPr>
            <w:r>
              <w:rPr>
                <w:rFonts w:ascii="Times New Roman" w:hAnsi="Times New Roman"/>
                <w:sz w:val="28"/>
                <w:szCs w:val="28"/>
              </w:rPr>
              <w:t xml:space="preserve">                Утверждена</w:t>
            </w:r>
          </w:p>
          <w:p>
            <w:pPr>
              <w:spacing w:after="0" w:line="240" w:lineRule="auto"/>
              <w:ind w:left="-533"/>
              <w:rPr>
                <w:rFonts w:ascii="Times New Roman" w:hAnsi="Times New Roman"/>
                <w:sz w:val="28"/>
                <w:szCs w:val="28"/>
              </w:rPr>
            </w:pPr>
            <w:r>
              <w:rPr>
                <w:rFonts w:ascii="Times New Roman" w:hAnsi="Times New Roman"/>
                <w:sz w:val="28"/>
                <w:szCs w:val="28"/>
              </w:rPr>
              <w:t xml:space="preserve">                Пр.№ </w:t>
            </w:r>
            <w:r>
              <w:rPr>
                <w:rFonts w:hint="default" w:ascii="Times New Roman" w:hAnsi="Times New Roman"/>
                <w:sz w:val="28"/>
                <w:szCs w:val="28"/>
              </w:rPr>
              <w:t>188/3-од</w:t>
            </w:r>
            <w:r>
              <w:rPr>
                <w:rFonts w:ascii="Times New Roman" w:hAnsi="Times New Roman"/>
                <w:sz w:val="28"/>
                <w:szCs w:val="28"/>
              </w:rPr>
              <w:t xml:space="preserve"> от 30 августа 2024 г.</w:t>
            </w:r>
          </w:p>
          <w:p>
            <w:pPr>
              <w:spacing w:after="0" w:line="240" w:lineRule="auto"/>
              <w:ind w:left="-533"/>
              <w:rPr>
                <w:rFonts w:ascii="Times New Roman" w:hAnsi="Times New Roman"/>
                <w:sz w:val="28"/>
                <w:szCs w:val="28"/>
              </w:rPr>
            </w:pPr>
            <w:r>
              <w:rPr>
                <w:rFonts w:ascii="Times New Roman" w:hAnsi="Times New Roman"/>
                <w:sz w:val="28"/>
                <w:szCs w:val="28"/>
              </w:rPr>
              <w:t xml:space="preserve">                Директор    МКОУ СОШ № 3                                                                                                                                                   </w:t>
            </w:r>
          </w:p>
          <w:p>
            <w:pPr>
              <w:spacing w:after="0" w:line="240" w:lineRule="auto"/>
              <w:ind w:left="-533"/>
              <w:rPr>
                <w:rFonts w:ascii="Times New Roman" w:hAnsi="Times New Roman"/>
                <w:sz w:val="28"/>
                <w:szCs w:val="28"/>
              </w:rPr>
            </w:pPr>
            <w:r>
              <w:rPr>
                <w:rFonts w:ascii="Times New Roman" w:hAnsi="Times New Roman"/>
                <w:sz w:val="28"/>
                <w:szCs w:val="28"/>
              </w:rPr>
              <w:t xml:space="preserve">                 ______________Е.В. Моисеенкова</w:t>
            </w:r>
          </w:p>
          <w:p>
            <w:pPr>
              <w:spacing w:after="0" w:line="240" w:lineRule="auto"/>
              <w:rPr>
                <w:rFonts w:ascii="Times New Roman" w:hAnsi="Times New Roman"/>
                <w:sz w:val="28"/>
                <w:szCs w:val="28"/>
              </w:rPr>
            </w:pPr>
          </w:p>
        </w:tc>
      </w:tr>
    </w:tbl>
    <w:p>
      <w:pPr>
        <w:spacing w:after="0"/>
        <w:jc w:val="center"/>
        <w:outlineLvl w:val="0"/>
        <w:rPr>
          <w:rFonts w:ascii="Times New Roman" w:hAnsi="Times New Roman"/>
          <w:sz w:val="28"/>
          <w:szCs w:val="28"/>
        </w:rPr>
      </w:pPr>
    </w:p>
    <w:p>
      <w:pPr>
        <w:spacing w:after="0"/>
        <w:outlineLvl w:val="0"/>
        <w:rPr>
          <w:rFonts w:ascii="Times New Roman" w:hAnsi="Times New Roman"/>
          <w:sz w:val="28"/>
          <w:szCs w:val="28"/>
        </w:rPr>
      </w:pPr>
    </w:p>
    <w:p>
      <w:pPr>
        <w:spacing w:after="0"/>
        <w:outlineLvl w:val="0"/>
        <w:rPr>
          <w:rFonts w:ascii="Times New Roman" w:hAnsi="Times New Roman"/>
          <w:sz w:val="28"/>
          <w:szCs w:val="28"/>
        </w:rPr>
      </w:pPr>
    </w:p>
    <w:p>
      <w:pPr>
        <w:spacing w:after="0"/>
        <w:jc w:val="center"/>
        <w:outlineLvl w:val="0"/>
        <w:rPr>
          <w:rFonts w:ascii="Times New Roman" w:hAnsi="Times New Roman"/>
          <w:sz w:val="28"/>
          <w:szCs w:val="28"/>
        </w:rPr>
      </w:pPr>
    </w:p>
    <w:p>
      <w:pPr>
        <w:spacing w:after="0"/>
        <w:jc w:val="center"/>
        <w:outlineLvl w:val="0"/>
        <w:rPr>
          <w:rFonts w:ascii="Times New Roman" w:hAnsi="Times New Roman"/>
          <w:sz w:val="28"/>
          <w:szCs w:val="28"/>
        </w:rPr>
      </w:pPr>
      <w:r>
        <w:rPr>
          <w:rFonts w:ascii="Times New Roman" w:hAnsi="Times New Roman"/>
          <w:sz w:val="28"/>
          <w:szCs w:val="28"/>
        </w:rPr>
        <w:t xml:space="preserve">Дополнительная общеобразовательная общеразвивающая </w:t>
      </w:r>
    </w:p>
    <w:p>
      <w:pPr>
        <w:spacing w:after="0"/>
        <w:jc w:val="center"/>
        <w:outlineLvl w:val="0"/>
        <w:rPr>
          <w:rFonts w:ascii="Times New Roman" w:hAnsi="Times New Roman"/>
          <w:sz w:val="28"/>
          <w:szCs w:val="28"/>
        </w:rPr>
      </w:pPr>
      <w:r>
        <w:rPr>
          <w:rFonts w:ascii="Times New Roman" w:hAnsi="Times New Roman"/>
          <w:sz w:val="28"/>
          <w:szCs w:val="28"/>
        </w:rPr>
        <w:t>программа детского объединения</w:t>
      </w:r>
    </w:p>
    <w:p>
      <w:pPr>
        <w:spacing w:after="0"/>
        <w:jc w:val="center"/>
        <w:outlineLvl w:val="0"/>
        <w:rPr>
          <w:rFonts w:ascii="Times New Roman" w:hAnsi="Times New Roman"/>
          <w:sz w:val="28"/>
          <w:szCs w:val="28"/>
        </w:rPr>
      </w:pPr>
      <w:r>
        <w:rPr>
          <w:rFonts w:ascii="Times New Roman" w:hAnsi="Times New Roman"/>
          <w:sz w:val="28"/>
          <w:szCs w:val="28"/>
        </w:rPr>
        <w:t>художественной направленности</w:t>
      </w:r>
    </w:p>
    <w:p>
      <w:pPr>
        <w:jc w:val="center"/>
        <w:rPr>
          <w:rFonts w:ascii="Times New Roman" w:hAnsi="Times New Roman"/>
          <w:sz w:val="28"/>
          <w:szCs w:val="28"/>
        </w:rPr>
      </w:pPr>
      <w:r>
        <w:rPr>
          <w:rFonts w:ascii="Times New Roman" w:hAnsi="Times New Roman"/>
          <w:sz w:val="28"/>
          <w:szCs w:val="28"/>
        </w:rPr>
        <w:t xml:space="preserve"> «В мире театра»</w:t>
      </w:r>
    </w:p>
    <w:p>
      <w:pPr>
        <w:jc w:val="center"/>
        <w:rPr>
          <w:rFonts w:ascii="Times New Roman" w:hAnsi="Times New Roman"/>
          <w:sz w:val="28"/>
          <w:szCs w:val="28"/>
        </w:rPr>
      </w:pPr>
    </w:p>
    <w:p>
      <w:pPr>
        <w:spacing w:after="0"/>
        <w:jc w:val="center"/>
        <w:outlineLvl w:val="0"/>
        <w:rPr>
          <w:rFonts w:eastAsia="Segoe UI Emoji" w:cs="Segoe UI Emoji"/>
          <w:sz w:val="28"/>
          <w:szCs w:val="28"/>
          <w:u w:val="single"/>
        </w:rPr>
      </w:pPr>
      <w:r>
        <w:rPr>
          <w:rFonts w:ascii="Times New Roman" w:hAnsi="Times New Roman"/>
          <w:sz w:val="28"/>
          <w:szCs w:val="28"/>
        </w:rPr>
        <w:t xml:space="preserve">Уровень </w:t>
      </w:r>
      <w:r>
        <w:rPr>
          <w:rFonts w:ascii="Times New Roman" w:hAnsi="Times New Roman" w:cs="Times New Roman"/>
          <w:sz w:val="28"/>
          <w:szCs w:val="28"/>
        </w:rPr>
        <w:t>программы</w:t>
      </w:r>
      <w:r>
        <w:rPr>
          <w:rFonts w:ascii="Times New Roman" w:hAnsi="Times New Roman" w:eastAsia="Segoe UI Emoji" w:cs="Times New Roman"/>
          <w:sz w:val="28"/>
          <w:szCs w:val="28"/>
        </w:rPr>
        <w:t>:</w:t>
      </w:r>
      <w:r>
        <w:rPr>
          <w:rFonts w:ascii="Times New Roman" w:hAnsi="Times New Roman" w:eastAsia="Segoe UI Emoji" w:cs="Times New Roman"/>
          <w:sz w:val="28"/>
          <w:szCs w:val="28"/>
          <w:u w:val="single"/>
        </w:rPr>
        <w:t xml:space="preserve">   стартовый (ознакомительный)       </w:t>
      </w:r>
    </w:p>
    <w:p>
      <w:pPr>
        <w:spacing w:after="0"/>
        <w:jc w:val="center"/>
        <w:outlineLvl w:val="0"/>
        <w:rPr>
          <w:rFonts w:ascii="Times New Roman" w:hAnsi="Times New Roman"/>
          <w:sz w:val="28"/>
          <w:szCs w:val="28"/>
        </w:rPr>
      </w:pPr>
      <w:r>
        <w:rPr>
          <w:rFonts w:ascii="Times New Roman" w:hAnsi="Times New Roman"/>
          <w:sz w:val="28"/>
          <w:szCs w:val="28"/>
        </w:rPr>
        <w:t>Срок реализации</w:t>
      </w:r>
      <w:r>
        <w:rPr>
          <w:rFonts w:ascii="Times New Roman" w:hAnsi="Times New Roman"/>
          <w:sz w:val="28"/>
          <w:szCs w:val="28"/>
          <w:u w:val="single"/>
        </w:rPr>
        <w:t xml:space="preserve">       1      </w:t>
      </w:r>
      <w:r>
        <w:rPr>
          <w:rFonts w:ascii="Times New Roman" w:hAnsi="Times New Roman"/>
          <w:sz w:val="28"/>
          <w:szCs w:val="28"/>
        </w:rPr>
        <w:t>год</w:t>
      </w:r>
    </w:p>
    <w:p>
      <w:pPr>
        <w:spacing w:after="0"/>
        <w:jc w:val="center"/>
        <w:rPr>
          <w:rFonts w:ascii="Times New Roman" w:hAnsi="Times New Roman"/>
          <w:sz w:val="28"/>
          <w:szCs w:val="28"/>
        </w:rPr>
      </w:pPr>
      <w:r>
        <w:rPr>
          <w:rFonts w:ascii="Times New Roman" w:hAnsi="Times New Roman"/>
          <w:sz w:val="28"/>
          <w:szCs w:val="28"/>
        </w:rPr>
        <w:t xml:space="preserve">Возрастная категория </w:t>
      </w:r>
      <w:r>
        <w:rPr>
          <w:rFonts w:ascii="Times New Roman" w:hAnsi="Times New Roman"/>
          <w:sz w:val="28"/>
          <w:szCs w:val="28"/>
          <w:u w:val="single"/>
        </w:rPr>
        <w:t xml:space="preserve">    14-17    </w:t>
      </w:r>
      <w:r>
        <w:rPr>
          <w:rFonts w:ascii="Times New Roman" w:hAnsi="Times New Roman"/>
          <w:sz w:val="28"/>
          <w:szCs w:val="28"/>
        </w:rPr>
        <w:t>лет</w:t>
      </w:r>
    </w:p>
    <w:p>
      <w:pPr>
        <w:spacing w:after="0"/>
        <w:jc w:val="center"/>
        <w:rPr>
          <w:rFonts w:ascii="Times New Roman" w:hAnsi="Times New Roman"/>
          <w:sz w:val="28"/>
          <w:szCs w:val="28"/>
        </w:rPr>
      </w:pPr>
      <w:r>
        <w:rPr>
          <w:rFonts w:ascii="Times New Roman" w:hAnsi="Times New Roman"/>
          <w:sz w:val="28"/>
          <w:szCs w:val="28"/>
        </w:rPr>
        <w:t>Состав группы</w:t>
      </w:r>
      <w:r>
        <w:rPr>
          <w:rFonts w:ascii="Times New Roman" w:hAnsi="Times New Roman"/>
          <w:sz w:val="28"/>
          <w:szCs w:val="28"/>
          <w:u w:val="single"/>
        </w:rPr>
        <w:t xml:space="preserve">:    15      </w:t>
      </w:r>
      <w:r>
        <w:rPr>
          <w:rFonts w:ascii="Times New Roman" w:hAnsi="Times New Roman"/>
          <w:sz w:val="28"/>
          <w:szCs w:val="28"/>
        </w:rPr>
        <w:t>человек</w:t>
      </w:r>
    </w:p>
    <w:p>
      <w:pPr>
        <w:spacing w:after="0"/>
        <w:jc w:val="center"/>
        <w:rPr>
          <w:rFonts w:ascii="Times New Roman" w:hAnsi="Times New Roman"/>
          <w:sz w:val="28"/>
          <w:szCs w:val="28"/>
        </w:rPr>
      </w:pPr>
    </w:p>
    <w:p>
      <w:pPr>
        <w:spacing w:after="0"/>
        <w:rPr>
          <w:rFonts w:ascii="Times New Roman" w:hAnsi="Times New Roman"/>
          <w:sz w:val="28"/>
          <w:szCs w:val="28"/>
        </w:rPr>
      </w:pPr>
    </w:p>
    <w:p>
      <w:pPr>
        <w:spacing w:after="0"/>
        <w:jc w:val="center"/>
        <w:rPr>
          <w:rFonts w:ascii="Times New Roman" w:hAnsi="Times New Roman"/>
          <w:sz w:val="28"/>
          <w:szCs w:val="28"/>
        </w:rPr>
      </w:pPr>
    </w:p>
    <w:p>
      <w:pPr>
        <w:spacing w:after="0"/>
        <w:jc w:val="right"/>
        <w:rPr>
          <w:rFonts w:ascii="Times New Roman" w:hAnsi="Times New Roman"/>
          <w:sz w:val="28"/>
          <w:szCs w:val="28"/>
        </w:rPr>
      </w:pPr>
      <w:r>
        <w:rPr>
          <w:rFonts w:ascii="Times New Roman" w:hAnsi="Times New Roman"/>
          <w:sz w:val="28"/>
          <w:szCs w:val="28"/>
        </w:rPr>
        <w:t xml:space="preserve">                                                    Автор составитель:</w:t>
      </w:r>
    </w:p>
    <w:p>
      <w:pPr>
        <w:spacing w:after="0"/>
        <w:jc w:val="right"/>
        <w:rPr>
          <w:rFonts w:ascii="Times New Roman" w:hAnsi="Times New Roman"/>
          <w:sz w:val="28"/>
          <w:szCs w:val="28"/>
        </w:rPr>
      </w:pPr>
      <w:r>
        <w:rPr>
          <w:rFonts w:ascii="Times New Roman" w:hAnsi="Times New Roman"/>
          <w:sz w:val="28"/>
          <w:szCs w:val="28"/>
        </w:rPr>
        <w:t xml:space="preserve">                                                              Педагог дополнительного образования</w:t>
      </w:r>
    </w:p>
    <w:p>
      <w:pPr>
        <w:spacing w:after="0"/>
        <w:jc w:val="right"/>
        <w:rPr>
          <w:rFonts w:ascii="Times New Roman" w:hAnsi="Times New Roman"/>
          <w:sz w:val="28"/>
          <w:szCs w:val="28"/>
        </w:rPr>
      </w:pPr>
      <w:r>
        <w:rPr>
          <w:rFonts w:ascii="Times New Roman" w:hAnsi="Times New Roman"/>
          <w:sz w:val="28"/>
          <w:szCs w:val="28"/>
        </w:rPr>
        <w:t xml:space="preserve">                                                            Чернолихова Елизавета Сергеевна</w:t>
      </w:r>
    </w:p>
    <w:p>
      <w:pPr>
        <w:spacing w:after="0"/>
        <w:jc w:val="center"/>
        <w:rPr>
          <w:rFonts w:ascii="Times New Roman" w:hAnsi="Times New Roman"/>
          <w:sz w:val="28"/>
          <w:szCs w:val="28"/>
        </w:rPr>
      </w:pPr>
      <w:r>
        <w:rPr>
          <w:rFonts w:ascii="Times New Roman" w:hAnsi="Times New Roman"/>
          <w:sz w:val="28"/>
          <w:szCs w:val="28"/>
        </w:rPr>
        <w:t xml:space="preserve">         </w:t>
      </w:r>
    </w:p>
    <w:p>
      <w:pPr>
        <w:tabs>
          <w:tab w:val="left" w:pos="5245"/>
        </w:tabs>
        <w:spacing w:after="0"/>
        <w:outlineLvl w:val="0"/>
        <w:rPr>
          <w:rFonts w:ascii="Times New Roman" w:hAnsi="Times New Roman"/>
          <w:sz w:val="28"/>
          <w:szCs w:val="28"/>
        </w:rPr>
      </w:pPr>
      <w:r>
        <w:rPr>
          <w:rFonts w:ascii="Times New Roman" w:hAnsi="Times New Roman"/>
          <w:sz w:val="28"/>
          <w:szCs w:val="28"/>
        </w:rPr>
        <w:t xml:space="preserve">  </w:t>
      </w:r>
    </w:p>
    <w:p>
      <w:pPr>
        <w:spacing w:after="0"/>
        <w:outlineLvl w:val="0"/>
        <w:rPr>
          <w:rFonts w:ascii="Times New Roman" w:hAnsi="Times New Roman"/>
          <w:sz w:val="28"/>
          <w:szCs w:val="28"/>
        </w:rPr>
      </w:pPr>
    </w:p>
    <w:p>
      <w:pPr>
        <w:spacing w:after="0"/>
        <w:outlineLvl w:val="0"/>
        <w:rPr>
          <w:rFonts w:ascii="Times New Roman" w:hAnsi="Times New Roman"/>
          <w:sz w:val="28"/>
          <w:szCs w:val="28"/>
        </w:rPr>
      </w:pPr>
    </w:p>
    <w:p/>
    <w:p/>
    <w:p/>
    <w:p>
      <w:pPr>
        <w:spacing w:after="0"/>
        <w:jc w:val="center"/>
        <w:outlineLvl w:val="0"/>
        <w:rPr>
          <w:rFonts w:ascii="Times New Roman" w:hAnsi="Times New Roman"/>
          <w:sz w:val="28"/>
          <w:szCs w:val="28"/>
        </w:rPr>
      </w:pPr>
      <w:r>
        <w:rPr>
          <w:rFonts w:ascii="Times New Roman" w:hAnsi="Times New Roman"/>
          <w:sz w:val="28"/>
          <w:szCs w:val="28"/>
        </w:rPr>
        <w:t>п. Новокумский</w:t>
      </w:r>
    </w:p>
    <w:p>
      <w:pPr>
        <w:spacing w:after="0"/>
        <w:jc w:val="center"/>
        <w:outlineLvl w:val="0"/>
        <w:rPr>
          <w:rFonts w:ascii="Times New Roman" w:hAnsi="Times New Roman"/>
          <w:sz w:val="28"/>
          <w:szCs w:val="28"/>
        </w:rPr>
      </w:pPr>
      <w:r>
        <w:rPr>
          <w:rFonts w:ascii="Times New Roman" w:hAnsi="Times New Roman"/>
          <w:sz w:val="28"/>
          <w:szCs w:val="28"/>
        </w:rPr>
        <w:t>2024-2025 уч. год</w:t>
      </w:r>
    </w:p>
    <w:p>
      <w:pPr>
        <w:pStyle w:val="13"/>
        <w:jc w:val="center"/>
        <w:rPr>
          <w:rFonts w:ascii="Times New Roman" w:hAnsi="Times New Roman"/>
          <w:b/>
          <w:sz w:val="28"/>
          <w:szCs w:val="24"/>
        </w:rPr>
      </w:pPr>
      <w:r>
        <w:rPr>
          <w:rFonts w:ascii="Times New Roman" w:hAnsi="Times New Roman"/>
          <w:b/>
          <w:sz w:val="28"/>
          <w:szCs w:val="24"/>
        </w:rPr>
        <w:t>Пояснительная записка</w:t>
      </w:r>
    </w:p>
    <w:p>
      <w:pPr>
        <w:spacing w:after="0"/>
        <w:ind w:firstLine="709"/>
        <w:jc w:val="both"/>
        <w:rPr>
          <w:rFonts w:ascii="Times New Roman" w:hAnsi="Times New Roman" w:cs="Times New Roman"/>
          <w:sz w:val="28"/>
        </w:rPr>
      </w:pPr>
      <w:r>
        <w:rPr>
          <w:rFonts w:ascii="Times New Roman" w:hAnsi="Times New Roman" w:cs="Times New Roman"/>
          <w:sz w:val="28"/>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 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 речевого, музыкально-игрового, танцевального, сценического) в жизни школьника, сплочению коллектива класса, расширению культурного диапазона обучающихся, повышению культуры поведения. Особенности театрального искусства – массовость, зрелищность, синтетичность – предполагают ряд богатых возможностей, как в развивающее 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 театральном коллективе сочетаются с занятиями танцем, музыкой, изобразительным искусством и прикладными ремеслами. Данная программа учитывает эти особенности общения с театром и рассматривает их как возможность воспитывать зрительскую и исполнительскую культуру. 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 На занятиях школьники знакомятся с видами и жанрами театрального искусства, с процессом подготовки спектакля, со спецификой актёрского мастерства. Программа ориентирована на развитие личности ребенка, на формирование личностных и метапредметных результатов, направлена на гуманизацию воспитательно-образовательной работы с детьми, основана на психологических особенностях развития младших школьников.</w:t>
      </w:r>
    </w:p>
    <w:p>
      <w:pPr>
        <w:spacing w:after="0"/>
        <w:ind w:firstLine="709"/>
        <w:jc w:val="both"/>
        <w:rPr>
          <w:rFonts w:ascii="Times New Roman" w:hAnsi="Times New Roman" w:cs="Times New Roman"/>
          <w:sz w:val="28"/>
        </w:rPr>
      </w:pPr>
      <w:r>
        <w:rPr>
          <w:rFonts w:ascii="Times New Roman" w:hAnsi="Times New Roman" w:cs="Times New Roman"/>
          <w:b/>
          <w:sz w:val="28"/>
        </w:rPr>
        <w:t>Актуальность</w:t>
      </w:r>
      <w:r>
        <w:rPr>
          <w:rFonts w:ascii="Times New Roman" w:hAnsi="Times New Roman" w:cs="Times New Roman"/>
          <w:sz w:val="28"/>
        </w:rPr>
        <w:t xml:space="preserve"> разработки данной программы заключается в идее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pPr>
        <w:spacing w:after="0"/>
        <w:ind w:firstLine="709"/>
        <w:jc w:val="both"/>
        <w:rPr>
          <w:rFonts w:ascii="Times New Roman" w:hAnsi="Times New Roman" w:cs="Times New Roman"/>
          <w:sz w:val="28"/>
        </w:rPr>
      </w:pPr>
      <w:r>
        <w:rPr>
          <w:rFonts w:ascii="Times New Roman" w:hAnsi="Times New Roman" w:cs="Times New Roman"/>
          <w:b/>
          <w:sz w:val="28"/>
        </w:rPr>
        <w:t>Новизна</w:t>
      </w:r>
      <w:r>
        <w:rPr>
          <w:rFonts w:ascii="Times New Roman" w:hAnsi="Times New Roman" w:cs="Times New Roman"/>
          <w:sz w:val="28"/>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 Программа способствует формированию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pPr>
        <w:spacing w:after="0"/>
        <w:jc w:val="both"/>
        <w:rPr>
          <w:rFonts w:ascii="Times New Roman" w:hAnsi="Times New Roman" w:cs="Times New Roman"/>
          <w:sz w:val="28"/>
        </w:rPr>
      </w:pPr>
      <w:r>
        <w:rPr>
          <w:rFonts w:ascii="Times New Roman" w:hAnsi="Times New Roman" w:cs="Times New Roman"/>
          <w:b/>
          <w:sz w:val="28"/>
          <w:szCs w:val="28"/>
        </w:rPr>
        <w:t>Отличительные особенности программы:</w:t>
      </w:r>
      <w:r>
        <w:rPr>
          <w:rFonts w:ascii="Times New Roman" w:hAnsi="Times New Roman" w:cs="Times New Roman"/>
          <w:sz w:val="28"/>
          <w:szCs w:val="28"/>
        </w:rPr>
        <w:t xml:space="preserve"> «В мире театра» заключаются в новом подходе к структурированию содержания программы. Э</w:t>
      </w:r>
      <w:r>
        <w:rPr>
          <w:rFonts w:ascii="Times New Roman" w:hAnsi="Times New Roman" w:cs="Times New Roman"/>
          <w:sz w:val="28"/>
        </w:rPr>
        <w:t>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pPr>
        <w:spacing w:after="0"/>
        <w:jc w:val="both"/>
        <w:rPr>
          <w:rFonts w:ascii="Times New Roman" w:hAnsi="Times New Roman" w:cs="Times New Roman"/>
          <w:sz w:val="28"/>
        </w:rPr>
      </w:pPr>
      <w:r>
        <w:rPr>
          <w:rFonts w:ascii="Times New Roman" w:hAnsi="Times New Roman" w:cs="Times New Roman"/>
          <w:sz w:val="28"/>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pPr>
        <w:spacing w:after="0"/>
        <w:jc w:val="both"/>
        <w:rPr>
          <w:rFonts w:ascii="Times New Roman" w:hAnsi="Times New Roman" w:cs="Times New Roman"/>
          <w:sz w:val="28"/>
          <w:szCs w:val="28"/>
        </w:rPr>
      </w:pPr>
      <w:r>
        <w:rPr>
          <w:rFonts w:ascii="Times New Roman" w:hAnsi="Times New Roman" w:cs="Times New Roman"/>
          <w:b/>
          <w:sz w:val="28"/>
          <w:szCs w:val="28"/>
        </w:rPr>
        <w:t>Интеграция</w:t>
      </w:r>
      <w:r>
        <w:rPr>
          <w:rFonts w:ascii="Times New Roman" w:hAnsi="Times New Roman" w:cs="Times New Roman"/>
          <w:b/>
          <w:spacing w:val="1"/>
          <w:sz w:val="28"/>
          <w:szCs w:val="28"/>
        </w:rPr>
        <w:t xml:space="preserve"> </w:t>
      </w:r>
      <w:r>
        <w:rPr>
          <w:rFonts w:ascii="Times New Roman" w:hAnsi="Times New Roman" w:cs="Times New Roman"/>
          <w:b/>
          <w:sz w:val="28"/>
          <w:szCs w:val="28"/>
        </w:rPr>
        <w:t>образовательных</w:t>
      </w:r>
      <w:r>
        <w:rPr>
          <w:rFonts w:ascii="Times New Roman" w:hAnsi="Times New Roman" w:cs="Times New Roman"/>
          <w:b/>
          <w:spacing w:val="1"/>
          <w:sz w:val="28"/>
          <w:szCs w:val="28"/>
        </w:rPr>
        <w:t xml:space="preserve"> </w:t>
      </w:r>
      <w:r>
        <w:rPr>
          <w:rFonts w:ascii="Times New Roman" w:hAnsi="Times New Roman" w:cs="Times New Roman"/>
          <w:b/>
          <w:sz w:val="28"/>
          <w:szCs w:val="28"/>
        </w:rPr>
        <w:t xml:space="preserve">областей: </w:t>
      </w:r>
      <w:r>
        <w:rPr>
          <w:rFonts w:ascii="Times New Roman" w:hAnsi="Times New Roman" w:cs="Times New Roman"/>
          <w:sz w:val="28"/>
          <w:szCs w:val="28"/>
        </w:rPr>
        <w:t>речевое</w:t>
      </w:r>
      <w:r>
        <w:rPr>
          <w:rFonts w:ascii="Times New Roman" w:hAnsi="Times New Roman" w:cs="Times New Roman"/>
          <w:spacing w:val="1"/>
          <w:sz w:val="28"/>
          <w:szCs w:val="28"/>
        </w:rPr>
        <w:t xml:space="preserve"> </w:t>
      </w:r>
      <w:r>
        <w:rPr>
          <w:rFonts w:ascii="Times New Roman" w:hAnsi="Times New Roman" w:cs="Times New Roman"/>
          <w:sz w:val="28"/>
          <w:szCs w:val="28"/>
        </w:rPr>
        <w:t>развитие,</w:t>
      </w:r>
      <w:r>
        <w:rPr>
          <w:rFonts w:ascii="Times New Roman" w:hAnsi="Times New Roman" w:cs="Times New Roman"/>
          <w:spacing w:val="1"/>
          <w:sz w:val="28"/>
          <w:szCs w:val="28"/>
        </w:rPr>
        <w:t xml:space="preserve"> </w:t>
      </w:r>
      <w:r>
        <w:rPr>
          <w:rFonts w:ascii="Times New Roman" w:hAnsi="Times New Roman" w:cs="Times New Roman"/>
          <w:sz w:val="28"/>
          <w:szCs w:val="28"/>
        </w:rPr>
        <w:t>познание,</w:t>
      </w:r>
      <w:r>
        <w:rPr>
          <w:rFonts w:ascii="Times New Roman" w:hAnsi="Times New Roman" w:cs="Times New Roman"/>
          <w:spacing w:val="1"/>
          <w:sz w:val="28"/>
          <w:szCs w:val="28"/>
        </w:rPr>
        <w:t xml:space="preserve"> </w:t>
      </w:r>
      <w:r>
        <w:rPr>
          <w:rFonts w:ascii="Times New Roman" w:hAnsi="Times New Roman" w:cs="Times New Roman"/>
          <w:sz w:val="28"/>
          <w:szCs w:val="28"/>
        </w:rPr>
        <w:t>художественное</w:t>
      </w:r>
      <w:r>
        <w:rPr>
          <w:rFonts w:ascii="Times New Roman" w:hAnsi="Times New Roman" w:cs="Times New Roman"/>
          <w:spacing w:val="1"/>
          <w:sz w:val="28"/>
          <w:szCs w:val="28"/>
        </w:rPr>
        <w:t xml:space="preserve"> </w:t>
      </w:r>
      <w:r>
        <w:rPr>
          <w:rFonts w:ascii="Times New Roman" w:hAnsi="Times New Roman" w:cs="Times New Roman"/>
          <w:sz w:val="28"/>
          <w:szCs w:val="28"/>
        </w:rPr>
        <w:t>творчество,</w:t>
      </w:r>
      <w:r>
        <w:rPr>
          <w:rFonts w:ascii="Times New Roman" w:hAnsi="Times New Roman" w:cs="Times New Roman"/>
          <w:spacing w:val="-1"/>
          <w:sz w:val="28"/>
          <w:szCs w:val="28"/>
        </w:rPr>
        <w:t xml:space="preserve"> </w:t>
      </w:r>
      <w:r>
        <w:rPr>
          <w:rFonts w:ascii="Times New Roman" w:hAnsi="Times New Roman" w:cs="Times New Roman"/>
          <w:sz w:val="28"/>
          <w:szCs w:val="28"/>
        </w:rPr>
        <w:t>познавательно-исследовательская деятельность.</w:t>
      </w:r>
    </w:p>
    <w:p>
      <w:pPr>
        <w:pStyle w:val="8"/>
        <w:spacing w:after="0" w:line="276" w:lineRule="auto"/>
        <w:jc w:val="both"/>
        <w:rPr>
          <w:sz w:val="28"/>
          <w:szCs w:val="28"/>
        </w:rPr>
      </w:pPr>
      <w:r>
        <w:rPr>
          <w:b/>
          <w:sz w:val="28"/>
          <w:szCs w:val="28"/>
        </w:rPr>
        <w:t xml:space="preserve">Познание </w:t>
      </w:r>
      <w:r>
        <w:rPr>
          <w:sz w:val="28"/>
          <w:szCs w:val="28"/>
        </w:rPr>
        <w:t>(Развитие математических представлений) - угол, величина, длина сторон, окружность,</w:t>
      </w:r>
      <w:r>
        <w:rPr>
          <w:spacing w:val="1"/>
          <w:sz w:val="28"/>
          <w:szCs w:val="28"/>
        </w:rPr>
        <w:t xml:space="preserve"> </w:t>
      </w:r>
      <w:r>
        <w:rPr>
          <w:sz w:val="28"/>
          <w:szCs w:val="28"/>
        </w:rPr>
        <w:t>хорда, её длина и направление; количественный и порядковый счет, точка отсчета, ориентировка на</w:t>
      </w:r>
      <w:r>
        <w:rPr>
          <w:spacing w:val="1"/>
          <w:sz w:val="28"/>
          <w:szCs w:val="28"/>
        </w:rPr>
        <w:t xml:space="preserve"> </w:t>
      </w:r>
      <w:r>
        <w:rPr>
          <w:sz w:val="28"/>
          <w:szCs w:val="28"/>
        </w:rPr>
        <w:t>плоскости.</w:t>
      </w:r>
    </w:p>
    <w:p>
      <w:pPr>
        <w:pStyle w:val="8"/>
        <w:spacing w:after="0" w:line="276" w:lineRule="auto"/>
        <w:jc w:val="both"/>
        <w:rPr>
          <w:sz w:val="28"/>
          <w:szCs w:val="28"/>
        </w:rPr>
      </w:pPr>
      <w:r>
        <w:rPr>
          <w:b/>
          <w:sz w:val="28"/>
          <w:szCs w:val="28"/>
        </w:rPr>
        <w:t>Речевое</w:t>
      </w:r>
      <w:r>
        <w:rPr>
          <w:b/>
          <w:spacing w:val="1"/>
          <w:sz w:val="28"/>
          <w:szCs w:val="28"/>
        </w:rPr>
        <w:t xml:space="preserve"> </w:t>
      </w:r>
      <w:r>
        <w:rPr>
          <w:b/>
          <w:sz w:val="28"/>
          <w:szCs w:val="28"/>
        </w:rPr>
        <w:t xml:space="preserve">развитие </w:t>
      </w:r>
      <w:r>
        <w:rPr>
          <w:sz w:val="28"/>
          <w:szCs w:val="28"/>
        </w:rPr>
        <w:t>-</w:t>
      </w:r>
      <w:r>
        <w:rPr>
          <w:spacing w:val="1"/>
          <w:sz w:val="28"/>
          <w:szCs w:val="28"/>
        </w:rPr>
        <w:t xml:space="preserve"> </w:t>
      </w:r>
      <w:r>
        <w:rPr>
          <w:sz w:val="28"/>
          <w:szCs w:val="28"/>
        </w:rPr>
        <w:t>развитие</w:t>
      </w:r>
      <w:r>
        <w:rPr>
          <w:spacing w:val="1"/>
          <w:sz w:val="28"/>
          <w:szCs w:val="28"/>
        </w:rPr>
        <w:t xml:space="preserve"> </w:t>
      </w:r>
      <w:r>
        <w:rPr>
          <w:sz w:val="28"/>
          <w:szCs w:val="28"/>
        </w:rPr>
        <w:t>активного</w:t>
      </w:r>
      <w:r>
        <w:rPr>
          <w:spacing w:val="1"/>
          <w:sz w:val="28"/>
          <w:szCs w:val="28"/>
        </w:rPr>
        <w:t xml:space="preserve"> </w:t>
      </w:r>
      <w:r>
        <w:rPr>
          <w:sz w:val="28"/>
          <w:szCs w:val="28"/>
        </w:rPr>
        <w:t>и</w:t>
      </w:r>
      <w:r>
        <w:rPr>
          <w:spacing w:val="1"/>
          <w:sz w:val="28"/>
          <w:szCs w:val="28"/>
        </w:rPr>
        <w:t xml:space="preserve"> </w:t>
      </w:r>
      <w:r>
        <w:rPr>
          <w:sz w:val="28"/>
          <w:szCs w:val="28"/>
        </w:rPr>
        <w:t>пассивного</w:t>
      </w:r>
      <w:r>
        <w:rPr>
          <w:spacing w:val="1"/>
          <w:sz w:val="28"/>
          <w:szCs w:val="28"/>
        </w:rPr>
        <w:t xml:space="preserve"> </w:t>
      </w:r>
      <w:r>
        <w:rPr>
          <w:sz w:val="28"/>
          <w:szCs w:val="28"/>
        </w:rPr>
        <w:t>словаря,</w:t>
      </w:r>
      <w:r>
        <w:rPr>
          <w:spacing w:val="1"/>
          <w:sz w:val="28"/>
          <w:szCs w:val="28"/>
        </w:rPr>
        <w:t xml:space="preserve"> </w:t>
      </w:r>
      <w:r>
        <w:rPr>
          <w:sz w:val="28"/>
          <w:szCs w:val="28"/>
        </w:rPr>
        <w:t>объяснительной</w:t>
      </w:r>
      <w:r>
        <w:rPr>
          <w:spacing w:val="1"/>
          <w:sz w:val="28"/>
          <w:szCs w:val="28"/>
        </w:rPr>
        <w:t xml:space="preserve"> </w:t>
      </w:r>
      <w:r>
        <w:rPr>
          <w:sz w:val="28"/>
          <w:szCs w:val="28"/>
        </w:rPr>
        <w:t>и</w:t>
      </w:r>
      <w:r>
        <w:rPr>
          <w:spacing w:val="60"/>
          <w:sz w:val="28"/>
          <w:szCs w:val="28"/>
        </w:rPr>
        <w:t xml:space="preserve"> </w:t>
      </w:r>
      <w:r>
        <w:rPr>
          <w:sz w:val="28"/>
          <w:szCs w:val="28"/>
        </w:rPr>
        <w:t>доказательной</w:t>
      </w:r>
      <w:r>
        <w:rPr>
          <w:spacing w:val="-57"/>
          <w:sz w:val="28"/>
          <w:szCs w:val="28"/>
        </w:rPr>
        <w:t xml:space="preserve"> </w:t>
      </w:r>
      <w:r>
        <w:rPr>
          <w:sz w:val="28"/>
          <w:szCs w:val="28"/>
        </w:rPr>
        <w:t>речи,</w:t>
      </w:r>
      <w:r>
        <w:rPr>
          <w:spacing w:val="-2"/>
          <w:sz w:val="28"/>
          <w:szCs w:val="28"/>
        </w:rPr>
        <w:t xml:space="preserve"> </w:t>
      </w:r>
      <w:r>
        <w:rPr>
          <w:sz w:val="28"/>
          <w:szCs w:val="28"/>
        </w:rPr>
        <w:t>монологической речи,</w:t>
      </w:r>
      <w:r>
        <w:rPr>
          <w:spacing w:val="-2"/>
          <w:sz w:val="28"/>
          <w:szCs w:val="28"/>
        </w:rPr>
        <w:t xml:space="preserve"> </w:t>
      </w:r>
      <w:r>
        <w:rPr>
          <w:sz w:val="28"/>
          <w:szCs w:val="28"/>
        </w:rPr>
        <w:t>введение</w:t>
      </w:r>
      <w:r>
        <w:rPr>
          <w:spacing w:val="-3"/>
          <w:sz w:val="28"/>
          <w:szCs w:val="28"/>
        </w:rPr>
        <w:t xml:space="preserve"> </w:t>
      </w:r>
      <w:r>
        <w:rPr>
          <w:sz w:val="28"/>
          <w:szCs w:val="28"/>
        </w:rPr>
        <w:t>в активную</w:t>
      </w:r>
      <w:r>
        <w:rPr>
          <w:spacing w:val="3"/>
          <w:sz w:val="28"/>
          <w:szCs w:val="28"/>
        </w:rPr>
        <w:t xml:space="preserve"> </w:t>
      </w:r>
      <w:r>
        <w:rPr>
          <w:sz w:val="28"/>
          <w:szCs w:val="28"/>
        </w:rPr>
        <w:t>речь</w:t>
      </w:r>
      <w:r>
        <w:rPr>
          <w:spacing w:val="-2"/>
          <w:sz w:val="28"/>
          <w:szCs w:val="28"/>
        </w:rPr>
        <w:t xml:space="preserve"> </w:t>
      </w:r>
      <w:r>
        <w:rPr>
          <w:sz w:val="28"/>
          <w:szCs w:val="28"/>
        </w:rPr>
        <w:t>детей математических</w:t>
      </w:r>
      <w:r>
        <w:rPr>
          <w:spacing w:val="-2"/>
          <w:sz w:val="28"/>
          <w:szCs w:val="28"/>
        </w:rPr>
        <w:t xml:space="preserve"> </w:t>
      </w:r>
      <w:r>
        <w:rPr>
          <w:sz w:val="28"/>
          <w:szCs w:val="28"/>
        </w:rPr>
        <w:t>терминов.</w:t>
      </w:r>
    </w:p>
    <w:p>
      <w:pPr>
        <w:pStyle w:val="8"/>
        <w:spacing w:after="0" w:line="276" w:lineRule="auto"/>
        <w:jc w:val="both"/>
        <w:rPr>
          <w:sz w:val="28"/>
          <w:szCs w:val="28"/>
        </w:rPr>
      </w:pPr>
      <w:r>
        <w:rPr>
          <w:b/>
          <w:sz w:val="28"/>
          <w:szCs w:val="28"/>
        </w:rPr>
        <w:t xml:space="preserve">Художественное творчество </w:t>
      </w:r>
      <w:r>
        <w:rPr>
          <w:sz w:val="28"/>
          <w:szCs w:val="28"/>
        </w:rPr>
        <w:t>- знакомство с различными видами декоративно-прикладного искусства,</w:t>
      </w:r>
      <w:r>
        <w:rPr>
          <w:spacing w:val="1"/>
          <w:sz w:val="28"/>
          <w:szCs w:val="28"/>
        </w:rPr>
        <w:t xml:space="preserve"> </w:t>
      </w:r>
      <w:r>
        <w:rPr>
          <w:sz w:val="28"/>
          <w:szCs w:val="28"/>
        </w:rPr>
        <w:t>знакомство</w:t>
      </w:r>
      <w:r>
        <w:rPr>
          <w:spacing w:val="-10"/>
          <w:sz w:val="28"/>
          <w:szCs w:val="28"/>
        </w:rPr>
        <w:t xml:space="preserve"> </w:t>
      </w:r>
      <w:r>
        <w:rPr>
          <w:sz w:val="28"/>
          <w:szCs w:val="28"/>
        </w:rPr>
        <w:t>с</w:t>
      </w:r>
      <w:r>
        <w:rPr>
          <w:spacing w:val="-5"/>
          <w:sz w:val="28"/>
          <w:szCs w:val="28"/>
        </w:rPr>
        <w:t xml:space="preserve"> </w:t>
      </w:r>
      <w:r>
        <w:rPr>
          <w:sz w:val="28"/>
          <w:szCs w:val="28"/>
        </w:rPr>
        <w:t>цветом, образами,</w:t>
      </w:r>
      <w:r>
        <w:rPr>
          <w:spacing w:val="-4"/>
          <w:sz w:val="28"/>
          <w:szCs w:val="28"/>
        </w:rPr>
        <w:t xml:space="preserve"> </w:t>
      </w:r>
      <w:r>
        <w:rPr>
          <w:sz w:val="28"/>
          <w:szCs w:val="28"/>
        </w:rPr>
        <w:t>сюжетами,</w:t>
      </w:r>
      <w:r>
        <w:rPr>
          <w:spacing w:val="-3"/>
          <w:sz w:val="28"/>
          <w:szCs w:val="28"/>
        </w:rPr>
        <w:t xml:space="preserve"> </w:t>
      </w:r>
      <w:r>
        <w:rPr>
          <w:sz w:val="28"/>
          <w:szCs w:val="28"/>
        </w:rPr>
        <w:t>развитие</w:t>
      </w:r>
      <w:r>
        <w:rPr>
          <w:spacing w:val="-6"/>
          <w:sz w:val="28"/>
          <w:szCs w:val="28"/>
        </w:rPr>
        <w:t xml:space="preserve"> </w:t>
      </w:r>
      <w:r>
        <w:rPr>
          <w:sz w:val="28"/>
          <w:szCs w:val="28"/>
        </w:rPr>
        <w:t>творческой</w:t>
      </w:r>
      <w:r>
        <w:rPr>
          <w:spacing w:val="-3"/>
          <w:sz w:val="28"/>
          <w:szCs w:val="28"/>
        </w:rPr>
        <w:t xml:space="preserve"> </w:t>
      </w:r>
      <w:r>
        <w:rPr>
          <w:sz w:val="28"/>
          <w:szCs w:val="28"/>
        </w:rPr>
        <w:t>самостоятельности,</w:t>
      </w:r>
      <w:r>
        <w:rPr>
          <w:spacing w:val="-3"/>
          <w:sz w:val="28"/>
          <w:szCs w:val="28"/>
        </w:rPr>
        <w:t xml:space="preserve"> </w:t>
      </w:r>
      <w:r>
        <w:rPr>
          <w:sz w:val="28"/>
          <w:szCs w:val="28"/>
        </w:rPr>
        <w:t>эстетического</w:t>
      </w:r>
      <w:r>
        <w:rPr>
          <w:spacing w:val="-10"/>
          <w:sz w:val="28"/>
          <w:szCs w:val="28"/>
        </w:rPr>
        <w:t xml:space="preserve"> </w:t>
      </w:r>
      <w:r>
        <w:rPr>
          <w:sz w:val="28"/>
          <w:szCs w:val="28"/>
        </w:rPr>
        <w:t>вкуса.</w:t>
      </w:r>
    </w:p>
    <w:p>
      <w:pPr>
        <w:spacing w:after="0"/>
        <w:jc w:val="both"/>
        <w:rPr>
          <w:rFonts w:ascii="Times New Roman" w:hAnsi="Times New Roman" w:cs="Times New Roman"/>
          <w:b/>
          <w:sz w:val="28"/>
        </w:rPr>
      </w:pPr>
      <w:r>
        <w:rPr>
          <w:rFonts w:ascii="Times New Roman" w:hAnsi="Times New Roman" w:cs="Times New Roman"/>
          <w:b/>
          <w:sz w:val="28"/>
        </w:rPr>
        <w:t>Принципы, лежащие в основе программы:</w:t>
      </w:r>
    </w:p>
    <w:p>
      <w:pPr>
        <w:pStyle w:val="16"/>
        <w:numPr>
          <w:ilvl w:val="0"/>
          <w:numId w:val="1"/>
        </w:numPr>
        <w:spacing w:after="0"/>
        <w:ind w:left="142" w:firstLine="0"/>
        <w:jc w:val="both"/>
        <w:rPr>
          <w:rFonts w:ascii="Times New Roman" w:hAnsi="Times New Roman" w:cs="Times New Roman"/>
          <w:sz w:val="28"/>
        </w:rPr>
      </w:pPr>
      <w:r>
        <w:rPr>
          <w:rFonts w:ascii="Times New Roman" w:hAnsi="Times New Roman" w:cs="Times New Roman"/>
          <w:sz w:val="28"/>
        </w:rPr>
        <w:t>доступность (простота, соответствие возрастным и индивидуальным особенностям);</w:t>
      </w:r>
    </w:p>
    <w:p>
      <w:pPr>
        <w:pStyle w:val="16"/>
        <w:numPr>
          <w:ilvl w:val="0"/>
          <w:numId w:val="1"/>
        </w:numPr>
        <w:spacing w:after="0"/>
        <w:ind w:left="142" w:firstLine="0"/>
        <w:jc w:val="both"/>
        <w:rPr>
          <w:rFonts w:ascii="Times New Roman" w:hAnsi="Times New Roman" w:cs="Times New Roman"/>
          <w:sz w:val="28"/>
        </w:rPr>
      </w:pPr>
      <w:r>
        <w:rPr>
          <w:rFonts w:ascii="Times New Roman" w:hAnsi="Times New Roman" w:cs="Times New Roman"/>
          <w:sz w:val="28"/>
        </w:rPr>
        <w:t>наглядность (иллюстративность, наличие дидактических материалов). «Чем более органов наших чувств принимает участие в восприятии какого-нибудь впечатления или группы впечатлений, тем прочнее ложатся эти впечатления в нашу механическую, нервную память, вернее сохраняются ею и легче потом вспоминаются» (К. Д. Ушинский);</w:t>
      </w:r>
    </w:p>
    <w:p>
      <w:pPr>
        <w:pStyle w:val="16"/>
        <w:numPr>
          <w:ilvl w:val="0"/>
          <w:numId w:val="1"/>
        </w:numPr>
        <w:spacing w:after="0"/>
        <w:ind w:left="142" w:firstLine="0"/>
        <w:jc w:val="both"/>
        <w:rPr>
          <w:rFonts w:ascii="Times New Roman" w:hAnsi="Times New Roman" w:cs="Times New Roman"/>
          <w:sz w:val="28"/>
        </w:rPr>
      </w:pPr>
      <w:r>
        <w:rPr>
          <w:rFonts w:ascii="Times New Roman" w:hAnsi="Times New Roman" w:cs="Times New Roman"/>
          <w:sz w:val="28"/>
        </w:rPr>
        <w:t>демократичность и гуманизм (взаимодействие воспитанника и педагога в социуме, реализация собственных творческих потребностей);</w:t>
      </w:r>
    </w:p>
    <w:p>
      <w:pPr>
        <w:pStyle w:val="16"/>
        <w:numPr>
          <w:ilvl w:val="0"/>
          <w:numId w:val="1"/>
        </w:numPr>
        <w:spacing w:after="0"/>
        <w:ind w:left="142" w:firstLine="0"/>
        <w:jc w:val="both"/>
        <w:rPr>
          <w:rFonts w:ascii="Times New Roman" w:hAnsi="Times New Roman" w:cs="Times New Roman"/>
          <w:sz w:val="28"/>
        </w:rPr>
      </w:pPr>
      <w:r>
        <w:rPr>
          <w:rFonts w:ascii="Times New Roman" w:hAnsi="Times New Roman" w:cs="Times New Roman"/>
          <w:sz w:val="28"/>
        </w:rPr>
        <w:t>научность (обоснованность, наличие методологической базы);</w:t>
      </w:r>
    </w:p>
    <w:p>
      <w:pPr>
        <w:pStyle w:val="16"/>
        <w:numPr>
          <w:ilvl w:val="0"/>
          <w:numId w:val="1"/>
        </w:numPr>
        <w:spacing w:after="0"/>
        <w:ind w:left="142" w:firstLine="0"/>
        <w:jc w:val="both"/>
        <w:rPr>
          <w:rFonts w:ascii="Times New Roman" w:hAnsi="Times New Roman" w:cs="Times New Roman"/>
          <w:sz w:val="28"/>
        </w:rPr>
      </w:pPr>
      <w:r>
        <w:rPr>
          <w:rFonts w:ascii="Times New Roman" w:hAnsi="Times New Roman" w:cs="Times New Roman"/>
          <w:sz w:val="28"/>
        </w:rPr>
        <w:t>«от простого к сложному» (научившись элементарным навыкам работы, ребенок применяет свои знания в выполнении сложных творческих работ).</w:t>
      </w:r>
    </w:p>
    <w:p>
      <w:pPr>
        <w:spacing w:after="0"/>
        <w:rPr>
          <w:rFonts w:ascii="Times New Roman" w:hAnsi="Times New Roman" w:cs="Times New Roman"/>
          <w:b/>
          <w:sz w:val="28"/>
        </w:rPr>
      </w:pPr>
      <w:r>
        <w:rPr>
          <w:rFonts w:ascii="Times New Roman" w:hAnsi="Times New Roman" w:cs="Times New Roman"/>
          <w:b/>
          <w:sz w:val="28"/>
        </w:rPr>
        <w:t>Методы обучения:</w:t>
      </w:r>
    </w:p>
    <w:p>
      <w:pPr>
        <w:spacing w:after="0"/>
        <w:ind w:firstLine="709"/>
        <w:jc w:val="both"/>
        <w:rPr>
          <w:rFonts w:ascii="Times New Roman" w:hAnsi="Times New Roman" w:cs="Times New Roman"/>
          <w:sz w:val="28"/>
        </w:rPr>
      </w:pPr>
      <w:r>
        <w:rPr>
          <w:rFonts w:ascii="Times New Roman" w:hAnsi="Times New Roman" w:cs="Times New Roman"/>
          <w:sz w:val="28"/>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устные рассказы по прочитанным книгам, отзывы о просмотренных спектаклях, сочинения. 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pPr>
        <w:spacing w:after="0"/>
        <w:jc w:val="both"/>
        <w:rPr>
          <w:rFonts w:ascii="Times New Roman" w:hAnsi="Times New Roman" w:cs="Times New Roman"/>
          <w:b/>
          <w:sz w:val="28"/>
        </w:rPr>
      </w:pPr>
      <w:r>
        <w:rPr>
          <w:rFonts w:ascii="Times New Roman" w:hAnsi="Times New Roman" w:cs="Times New Roman"/>
          <w:b/>
          <w:sz w:val="28"/>
        </w:rPr>
        <w:t>Программа «В мире театра» разработана с учетом следующих нормативных документов:</w:t>
      </w:r>
    </w:p>
    <w:p>
      <w:pPr>
        <w:spacing w:after="0"/>
        <w:jc w:val="both"/>
        <w:rPr>
          <w:rFonts w:ascii="Times New Roman" w:hAnsi="Times New Roman" w:cs="Times New Roman"/>
          <w:sz w:val="28"/>
          <w:szCs w:val="28"/>
        </w:rPr>
      </w:pPr>
      <w:r>
        <w:rPr>
          <w:rFonts w:ascii="Times New Roman" w:hAnsi="Times New Roman" w:cs="Times New Roman"/>
          <w:sz w:val="28"/>
          <w:szCs w:val="28"/>
        </w:rPr>
        <w:t>-Федерального закона от 29 декабря 2012 года №273-ФЗ «Об образовании в Российской Федерации»;</w:t>
      </w:r>
    </w:p>
    <w:p>
      <w:pPr>
        <w:spacing w:after="0"/>
        <w:jc w:val="both"/>
        <w:rPr>
          <w:rFonts w:ascii="Times New Roman" w:hAnsi="Times New Roman" w:cs="Times New Roman"/>
          <w:sz w:val="28"/>
          <w:szCs w:val="28"/>
        </w:rPr>
      </w:pPr>
      <w:r>
        <w:rPr>
          <w:rFonts w:ascii="Times New Roman" w:hAnsi="Times New Roman" w:cs="Times New Roman"/>
          <w:sz w:val="28"/>
          <w:szCs w:val="28"/>
        </w:rPr>
        <w:t>-Концепции  развития дополнительного образования детей (утверждена распоряжением Правительства Российской Федерации от 4 сентября 2014 г.  № 1726-р);</w:t>
      </w:r>
    </w:p>
    <w:p>
      <w:pPr>
        <w:spacing w:after="0"/>
        <w:jc w:val="both"/>
        <w:rPr>
          <w:rFonts w:ascii="Times New Roman" w:hAnsi="Times New Roman" w:cs="Times New Roman"/>
          <w:sz w:val="28"/>
          <w:szCs w:val="28"/>
        </w:rPr>
      </w:pPr>
      <w:r>
        <w:rPr>
          <w:rFonts w:ascii="Times New Roman" w:hAnsi="Times New Roman" w:cs="Times New Roman"/>
          <w:sz w:val="28"/>
          <w:szCs w:val="28"/>
        </w:rPr>
        <w:t>-Порядка  организации и осуществления образовательной деятельности по дополнительным общеобразовательным программам (утвержден Приказом Министерства образования и науки Российской Федерации (Минобрнауки России) от 29 августа 2013 г. № 1008);</w:t>
      </w:r>
    </w:p>
    <w:p>
      <w:pPr>
        <w:spacing w:after="0"/>
        <w:jc w:val="both"/>
        <w:rPr>
          <w:rFonts w:ascii="Times New Roman" w:hAnsi="Times New Roman" w:cs="Times New Roman"/>
          <w:sz w:val="28"/>
          <w:szCs w:val="28"/>
        </w:rPr>
      </w:pPr>
      <w:r>
        <w:rPr>
          <w:rFonts w:ascii="Times New Roman" w:hAnsi="Times New Roman" w:cs="Times New Roman"/>
          <w:sz w:val="28"/>
          <w:szCs w:val="28"/>
        </w:rPr>
        <w:t>-Письма Минобрнауки России от 11.12.2006 г. № 06-1844 «О примерных требованиях к программам дополнительного образования детей»;</w:t>
      </w:r>
    </w:p>
    <w:p>
      <w:pPr>
        <w:spacing w:after="0"/>
        <w:jc w:val="both"/>
        <w:rPr>
          <w:rFonts w:ascii="Times New Roman" w:hAnsi="Times New Roman" w:cs="Times New Roman"/>
          <w:sz w:val="28"/>
          <w:szCs w:val="28"/>
        </w:rPr>
      </w:pPr>
      <w:r>
        <w:rPr>
          <w:rFonts w:ascii="Times New Roman" w:hAnsi="Times New Roman" w:cs="Times New Roman"/>
          <w:sz w:val="28"/>
          <w:szCs w:val="28"/>
        </w:rPr>
        <w:t>-Постановления Главного государственного санитарного врача Российской Федерации от 4 июля 2014 г. N 41 г. Москва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pPr>
        <w:spacing w:after="0"/>
        <w:jc w:val="both"/>
        <w:rPr>
          <w:rFonts w:ascii="Times New Roman" w:hAnsi="Times New Roman" w:cs="Times New Roman"/>
          <w:sz w:val="28"/>
          <w:szCs w:val="28"/>
        </w:rPr>
      </w:pPr>
      <w:r>
        <w:rPr>
          <w:rFonts w:ascii="Times New Roman" w:hAnsi="Times New Roman" w:cs="Times New Roman"/>
          <w:sz w:val="28"/>
          <w:szCs w:val="28"/>
        </w:rPr>
        <w:t>-Государственно программы «Патриотическое воспитание граждан Российской Федерации на 2011 - 2015 годы» (Постановление Правительства РФ от 06.10.2011 г. №823);</w:t>
      </w:r>
    </w:p>
    <w:p>
      <w:pPr>
        <w:spacing w:after="0"/>
        <w:jc w:val="both"/>
        <w:rPr>
          <w:rFonts w:ascii="Times New Roman" w:hAnsi="Times New Roman" w:cs="Times New Roman"/>
          <w:sz w:val="28"/>
          <w:szCs w:val="28"/>
        </w:rPr>
      </w:pPr>
      <w:r>
        <w:rPr>
          <w:rFonts w:ascii="Times New Roman" w:hAnsi="Times New Roman" w:cs="Times New Roman"/>
          <w:sz w:val="28"/>
          <w:szCs w:val="28"/>
        </w:rPr>
        <w:t>-Программы воспитания  МКОУ СОШ №3</w:t>
      </w:r>
    </w:p>
    <w:p>
      <w:pPr>
        <w:spacing w:after="0"/>
        <w:jc w:val="both"/>
        <w:rPr>
          <w:rFonts w:ascii="Times New Roman" w:hAnsi="Times New Roman" w:cs="Times New Roman"/>
          <w:sz w:val="28"/>
          <w:szCs w:val="28"/>
        </w:rPr>
      </w:pPr>
      <w:r>
        <w:rPr>
          <w:rFonts w:ascii="Times New Roman" w:hAnsi="Times New Roman" w:cs="Times New Roman"/>
          <w:sz w:val="28"/>
          <w:szCs w:val="28"/>
        </w:rPr>
        <w:t>-Основной образовательной программы  МКОУ СОШ №3</w:t>
      </w:r>
    </w:p>
    <w:p>
      <w:pPr>
        <w:spacing w:after="0"/>
        <w:jc w:val="both"/>
        <w:rPr>
          <w:rFonts w:ascii="Times New Roman" w:hAnsi="Times New Roman" w:cs="Times New Roman"/>
          <w:sz w:val="28"/>
          <w:szCs w:val="28"/>
        </w:rPr>
      </w:pPr>
      <w:r>
        <w:rPr>
          <w:rFonts w:ascii="Times New Roman" w:hAnsi="Times New Roman" w:cs="Times New Roman"/>
          <w:sz w:val="28"/>
          <w:szCs w:val="28"/>
        </w:rPr>
        <w:t>-Устава МКОУ СОШ №3.</w:t>
      </w:r>
    </w:p>
    <w:p>
      <w:pPr>
        <w:spacing w:after="0"/>
        <w:jc w:val="both"/>
        <w:rPr>
          <w:rFonts w:ascii="Times New Roman" w:hAnsi="Times New Roman" w:cs="Times New Roman"/>
          <w:b/>
          <w:sz w:val="28"/>
        </w:rPr>
      </w:pPr>
      <w:r>
        <w:rPr>
          <w:rFonts w:ascii="Times New Roman" w:hAnsi="Times New Roman" w:cs="Times New Roman"/>
          <w:b/>
          <w:sz w:val="28"/>
        </w:rPr>
        <w:t>При составлении программы  учитывались такие моменты, как:</w:t>
      </w:r>
    </w:p>
    <w:p>
      <w:pPr>
        <w:spacing w:after="0"/>
        <w:jc w:val="both"/>
        <w:rPr>
          <w:rFonts w:ascii="Times New Roman" w:hAnsi="Times New Roman" w:cs="Times New Roman"/>
          <w:sz w:val="28"/>
        </w:rPr>
      </w:pPr>
      <w:r>
        <w:rPr>
          <w:rFonts w:ascii="Times New Roman" w:hAnsi="Times New Roman" w:cs="Times New Roman"/>
          <w:sz w:val="28"/>
        </w:rPr>
        <w:t>- направленность основной образовательной программы общего образования на формирование личности каждого школьника, владеющей творческими  компетенциями, способной к успешной интеграции в современном обществе и к достойному выбору собственной жизненной и профессиональной позиции,</w:t>
      </w:r>
    </w:p>
    <w:p>
      <w:pPr>
        <w:spacing w:after="0"/>
        <w:jc w:val="both"/>
        <w:rPr>
          <w:rFonts w:ascii="Times New Roman" w:hAnsi="Times New Roman" w:cs="Times New Roman"/>
          <w:sz w:val="28"/>
        </w:rPr>
      </w:pPr>
      <w:r>
        <w:rPr>
          <w:rFonts w:ascii="Times New Roman" w:hAnsi="Times New Roman" w:cs="Times New Roman"/>
          <w:sz w:val="28"/>
        </w:rPr>
        <w:t>- требования к результатам освоения обучающимися основной образовательной программы общего образования,</w:t>
      </w:r>
    </w:p>
    <w:p>
      <w:pPr>
        <w:spacing w:after="0"/>
        <w:jc w:val="both"/>
        <w:rPr>
          <w:rFonts w:ascii="Times New Roman" w:hAnsi="Times New Roman" w:cs="Times New Roman"/>
          <w:sz w:val="28"/>
        </w:rPr>
      </w:pPr>
      <w:r>
        <w:rPr>
          <w:rFonts w:ascii="Times New Roman" w:hAnsi="Times New Roman" w:cs="Times New Roman"/>
          <w:sz w:val="28"/>
        </w:rPr>
        <w:t>- системно – деятельностный подход как методологическая основа ФГОС,</w:t>
      </w:r>
    </w:p>
    <w:p>
      <w:pPr>
        <w:spacing w:after="0"/>
        <w:jc w:val="both"/>
        <w:rPr>
          <w:rFonts w:ascii="Times New Roman" w:hAnsi="Times New Roman" w:cs="Times New Roman"/>
          <w:sz w:val="28"/>
        </w:rPr>
      </w:pPr>
      <w:r>
        <w:rPr>
          <w:rFonts w:ascii="Times New Roman" w:hAnsi="Times New Roman" w:cs="Times New Roman"/>
          <w:sz w:val="28"/>
        </w:rPr>
        <w:t>- четкое  осознание  позиции актуализации школьного театра как открытой системы, его специфики, связанной с тем, что он входит в структуру школы, отвечает ее потребностям, а потому правомерность существования и эффективность деятельности школьного театра определяются:</w:t>
      </w:r>
    </w:p>
    <w:p>
      <w:pPr>
        <w:spacing w:after="0"/>
        <w:jc w:val="both"/>
        <w:rPr>
          <w:rFonts w:ascii="Times New Roman" w:hAnsi="Times New Roman" w:cs="Times New Roman"/>
          <w:sz w:val="28"/>
        </w:rPr>
      </w:pPr>
      <w:r>
        <w:rPr>
          <w:rFonts w:ascii="Times New Roman" w:hAnsi="Times New Roman" w:cs="Times New Roman"/>
          <w:sz w:val="28"/>
        </w:rPr>
        <w:t> во-первых, степенью включенности в его работу учащихся,</w:t>
      </w:r>
    </w:p>
    <w:p>
      <w:pPr>
        <w:spacing w:after="0"/>
        <w:jc w:val="both"/>
        <w:rPr>
          <w:rFonts w:ascii="Times New Roman" w:hAnsi="Times New Roman" w:cs="Times New Roman"/>
          <w:sz w:val="28"/>
        </w:rPr>
      </w:pPr>
      <w:r>
        <w:rPr>
          <w:rFonts w:ascii="Times New Roman" w:hAnsi="Times New Roman" w:cs="Times New Roman"/>
          <w:sz w:val="28"/>
        </w:rPr>
        <w:t> во-вторых, использованием его материалов в учебно-воспитательном процессе всеми участниками образовательного процесса.</w:t>
      </w:r>
    </w:p>
    <w:p>
      <w:pPr>
        <w:pStyle w:val="2"/>
        <w:spacing w:before="0"/>
        <w:jc w:val="both"/>
        <w:rPr>
          <w:color w:val="auto"/>
        </w:rPr>
      </w:pPr>
      <w:r>
        <w:rPr>
          <w:color w:val="auto"/>
        </w:rPr>
        <w:t>Возрастные</w:t>
      </w:r>
      <w:r>
        <w:rPr>
          <w:color w:val="auto"/>
          <w:spacing w:val="-4"/>
        </w:rPr>
        <w:t xml:space="preserve"> </w:t>
      </w:r>
      <w:r>
        <w:rPr>
          <w:color w:val="auto"/>
        </w:rPr>
        <w:t>особенности</w:t>
      </w:r>
      <w:r>
        <w:rPr>
          <w:color w:val="auto"/>
          <w:spacing w:val="-2"/>
        </w:rPr>
        <w:t xml:space="preserve"> </w:t>
      </w:r>
      <w:r>
        <w:rPr>
          <w:color w:val="auto"/>
        </w:rPr>
        <w:t>детей</w:t>
      </w:r>
      <w:r>
        <w:rPr>
          <w:color w:val="auto"/>
          <w:spacing w:val="-1"/>
        </w:rPr>
        <w:t xml:space="preserve"> </w:t>
      </w:r>
      <w:r>
        <w:rPr>
          <w:color w:val="auto"/>
        </w:rPr>
        <w:t>14-17 лет.</w:t>
      </w:r>
    </w:p>
    <w:p>
      <w:pPr>
        <w:spacing w:after="0"/>
        <w:jc w:val="both"/>
        <w:rPr>
          <w:rFonts w:ascii="Times New Roman" w:hAnsi="Times New Roman" w:cs="Times New Roman"/>
          <w:sz w:val="28"/>
        </w:rPr>
      </w:pPr>
      <w:r>
        <w:rPr>
          <w:rFonts w:ascii="Times New Roman" w:hAnsi="Times New Roman" w:cs="Times New Roman"/>
          <w:sz w:val="28"/>
        </w:rPr>
        <w:t>При реализации программы «Музейное дело» учитываются основные психофизические и половозрастные особенности обучающихся.</w:t>
      </w:r>
    </w:p>
    <w:p>
      <w:pPr>
        <w:spacing w:after="0"/>
        <w:jc w:val="both"/>
        <w:rPr>
          <w:rFonts w:ascii="Times New Roman" w:hAnsi="Times New Roman" w:cs="Times New Roman"/>
          <w:sz w:val="28"/>
        </w:rPr>
      </w:pPr>
      <w:r>
        <w:rPr>
          <w:rFonts w:ascii="Times New Roman" w:hAnsi="Times New Roman" w:cs="Times New Roman"/>
          <w:sz w:val="28"/>
        </w:rPr>
        <w:t>Старшеклассник (14-17 лет) входит в новую общественную ситуацию при переходе в старшие классы. В этот период  ключевое значение приобретает ценностно-ориентационная активность, которая обусловлена стремлением к независимости.</w:t>
      </w:r>
    </w:p>
    <w:p>
      <w:pPr>
        <w:spacing w:after="0"/>
        <w:jc w:val="both"/>
        <w:rPr>
          <w:rFonts w:ascii="Times New Roman" w:hAnsi="Times New Roman" w:cs="Times New Roman"/>
          <w:sz w:val="28"/>
        </w:rPr>
      </w:pPr>
      <w:r>
        <w:rPr>
          <w:rFonts w:ascii="Times New Roman" w:hAnsi="Times New Roman" w:cs="Times New Roman"/>
          <w:sz w:val="28"/>
        </w:rPr>
        <w:t>В этот период происходит становление завершающего этапа созревания личности, который характеризуется  выражением профессиональных интересов, развитием теоретического мышления, самовоспитанием, развития умения рефлексировать, формированием  умения притязания.</w:t>
      </w:r>
    </w:p>
    <w:p>
      <w:pPr>
        <w:spacing w:after="0"/>
        <w:jc w:val="both"/>
        <w:rPr>
          <w:rFonts w:ascii="Times New Roman" w:hAnsi="Times New Roman" w:cs="Times New Roman"/>
          <w:sz w:val="28"/>
          <w:szCs w:val="28"/>
        </w:rPr>
      </w:pPr>
      <w:r>
        <w:rPr>
          <w:rFonts w:ascii="Times New Roman" w:hAnsi="Times New Roman" w:cs="Times New Roman"/>
          <w:b/>
          <w:sz w:val="28"/>
          <w:szCs w:val="28"/>
        </w:rPr>
        <w:t>Программа рассчитана</w:t>
      </w:r>
      <w:r>
        <w:rPr>
          <w:rFonts w:ascii="Times New Roman" w:hAnsi="Times New Roman" w:cs="Times New Roman"/>
          <w:sz w:val="28"/>
          <w:szCs w:val="28"/>
        </w:rPr>
        <w:t xml:space="preserve"> на 1 год обучения. Общее количество  часов в год -144. Недельная нагрузка – 4 часов. Продолжительность занятия 45 минут.</w:t>
      </w:r>
    </w:p>
    <w:p>
      <w:pPr>
        <w:spacing w:after="0"/>
        <w:jc w:val="both"/>
        <w:rPr>
          <w:rFonts w:ascii="Times New Roman" w:hAnsi="Times New Roman" w:cs="Times New Roman"/>
          <w:b/>
          <w:sz w:val="28"/>
        </w:rPr>
      </w:pPr>
      <w:r>
        <w:rPr>
          <w:rFonts w:ascii="Times New Roman" w:hAnsi="Times New Roman" w:cs="Times New Roman"/>
          <w:b/>
          <w:sz w:val="28"/>
        </w:rPr>
        <w:t>Цель программы «В мире театра»</w:t>
      </w:r>
    </w:p>
    <w:p>
      <w:pPr>
        <w:spacing w:after="0"/>
        <w:jc w:val="both"/>
        <w:rPr>
          <w:rFonts w:ascii="Times New Roman" w:hAnsi="Times New Roman" w:cs="Times New Roman"/>
          <w:sz w:val="28"/>
        </w:rPr>
      </w:pPr>
      <w:r>
        <w:rPr>
          <w:rFonts w:ascii="Times New Roman" w:hAnsi="Times New Roman" w:cs="Times New Roman"/>
          <w:sz w:val="28"/>
        </w:rPr>
        <w:t xml:space="preserve">Эстетическое, интеллектуальное, нравственное развитие воспитанников, воспитание творческой индивидуальности ребёнка, развитие интереса и отзывчивости к искусству театра и актерской деятельности. </w:t>
      </w:r>
    </w:p>
    <w:p>
      <w:pPr>
        <w:spacing w:after="0"/>
        <w:jc w:val="both"/>
        <w:rPr>
          <w:rFonts w:ascii="Times New Roman" w:hAnsi="Times New Roman" w:cs="Times New Roman"/>
          <w:b/>
          <w:sz w:val="28"/>
        </w:rPr>
      </w:pPr>
      <w:r>
        <w:rPr>
          <w:rFonts w:ascii="Times New Roman" w:hAnsi="Times New Roman" w:cs="Times New Roman"/>
          <w:b/>
          <w:sz w:val="28"/>
        </w:rPr>
        <w:t>Основные задачи:</w:t>
      </w:r>
    </w:p>
    <w:p>
      <w:pPr>
        <w:spacing w:after="0"/>
        <w:jc w:val="both"/>
        <w:rPr>
          <w:rFonts w:ascii="Times New Roman" w:hAnsi="Times New Roman" w:cs="Times New Roman"/>
          <w:sz w:val="28"/>
        </w:rPr>
      </w:pPr>
      <w:r>
        <w:rPr>
          <w:rFonts w:ascii="Times New Roman" w:hAnsi="Times New Roman" w:cs="Times New Roman"/>
          <w:sz w:val="28"/>
        </w:rPr>
        <w:t xml:space="preserve">- знакомство детей с различными видами театра (кукольный, драматический, оперный, театр балета, музыкальной комедии); </w:t>
      </w:r>
    </w:p>
    <w:p>
      <w:pPr>
        <w:spacing w:after="0"/>
        <w:jc w:val="both"/>
        <w:rPr>
          <w:rFonts w:ascii="Times New Roman" w:hAnsi="Times New Roman" w:cs="Times New Roman"/>
          <w:sz w:val="28"/>
        </w:rPr>
      </w:pPr>
      <w:r>
        <w:rPr>
          <w:rFonts w:ascii="Times New Roman" w:hAnsi="Times New Roman" w:cs="Times New Roman"/>
          <w:sz w:val="28"/>
        </w:rPr>
        <w:t xml:space="preserve">- поэтапное освоение детьми различных видов творчества; </w:t>
      </w:r>
    </w:p>
    <w:p>
      <w:pPr>
        <w:spacing w:after="0"/>
        <w:jc w:val="both"/>
        <w:rPr>
          <w:rFonts w:ascii="Times New Roman" w:hAnsi="Times New Roman" w:cs="Times New Roman"/>
          <w:sz w:val="28"/>
        </w:rPr>
      </w:pPr>
      <w:r>
        <w:rPr>
          <w:rFonts w:ascii="Times New Roman" w:hAnsi="Times New Roman" w:cs="Times New Roman"/>
          <w:sz w:val="28"/>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pPr>
        <w:spacing w:after="0"/>
        <w:jc w:val="both"/>
        <w:rPr>
          <w:rFonts w:ascii="Times New Roman" w:hAnsi="Times New Roman" w:cs="Times New Roman"/>
          <w:sz w:val="28"/>
        </w:rPr>
      </w:pPr>
      <w:r>
        <w:rPr>
          <w:rFonts w:ascii="Times New Roman" w:hAnsi="Times New Roman" w:cs="Times New Roman"/>
          <w:sz w:val="28"/>
        </w:rPr>
        <w:t xml:space="preserve"> - развитие речевой культуры;</w:t>
      </w:r>
    </w:p>
    <w:p>
      <w:pPr>
        <w:spacing w:after="0"/>
        <w:jc w:val="both"/>
        <w:rPr>
          <w:rFonts w:ascii="Times New Roman" w:hAnsi="Times New Roman" w:cs="Times New Roman"/>
          <w:sz w:val="28"/>
        </w:rPr>
      </w:pPr>
      <w:r>
        <w:rPr>
          <w:rFonts w:ascii="Times New Roman" w:hAnsi="Times New Roman" w:cs="Times New Roman"/>
          <w:sz w:val="28"/>
        </w:rPr>
        <w:t xml:space="preserve"> - развитие эстетического вкуса;</w:t>
      </w:r>
    </w:p>
    <w:p>
      <w:pPr>
        <w:spacing w:after="0"/>
        <w:jc w:val="both"/>
        <w:rPr>
          <w:rFonts w:ascii="Times New Roman" w:hAnsi="Times New Roman" w:cs="Times New Roman"/>
          <w:sz w:val="28"/>
        </w:rPr>
      </w:pPr>
      <w:r>
        <w:rPr>
          <w:rFonts w:ascii="Times New Roman" w:hAnsi="Times New Roman" w:cs="Times New Roman"/>
          <w:sz w:val="28"/>
        </w:rPr>
        <w:t xml:space="preserve"> -воспитание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pPr>
        <w:spacing w:after="0"/>
        <w:jc w:val="both"/>
        <w:rPr>
          <w:rFonts w:ascii="Times New Roman" w:hAnsi="Times New Roman" w:cs="Times New Roman"/>
          <w:b/>
          <w:sz w:val="28"/>
        </w:rPr>
      </w:pPr>
      <w:r>
        <w:rPr>
          <w:rFonts w:ascii="Times New Roman" w:hAnsi="Times New Roman" w:cs="Times New Roman"/>
          <w:b/>
          <w:sz w:val="28"/>
        </w:rPr>
        <w:t>Условия реализации программы:</w:t>
      </w:r>
    </w:p>
    <w:p>
      <w:pPr>
        <w:pStyle w:val="16"/>
        <w:numPr>
          <w:ilvl w:val="0"/>
          <w:numId w:val="2"/>
        </w:numPr>
        <w:tabs>
          <w:tab w:val="right" w:pos="9355"/>
        </w:tabs>
        <w:spacing w:after="0"/>
        <w:jc w:val="both"/>
        <w:rPr>
          <w:rFonts w:ascii="Times New Roman" w:hAnsi="Times New Roman" w:cs="Times New Roman"/>
          <w:sz w:val="28"/>
        </w:rPr>
      </w:pPr>
      <w:r>
        <w:rPr>
          <w:rFonts w:ascii="Times New Roman" w:hAnsi="Times New Roman" w:cs="Times New Roman"/>
          <w:sz w:val="28"/>
        </w:rPr>
        <w:t>Адресат программы – дети в возрасте 14-17 лет.</w:t>
      </w:r>
      <w:r>
        <w:rPr>
          <w:rFonts w:ascii="Times New Roman" w:hAnsi="Times New Roman" w:cs="Times New Roman"/>
          <w:sz w:val="28"/>
        </w:rPr>
        <w:tab/>
      </w:r>
    </w:p>
    <w:p>
      <w:pPr>
        <w:pStyle w:val="16"/>
        <w:numPr>
          <w:ilvl w:val="0"/>
          <w:numId w:val="2"/>
        </w:numPr>
        <w:spacing w:after="0"/>
        <w:jc w:val="both"/>
        <w:rPr>
          <w:rFonts w:ascii="Times New Roman" w:hAnsi="Times New Roman" w:cs="Times New Roman"/>
          <w:sz w:val="28"/>
        </w:rPr>
      </w:pPr>
      <w:r>
        <w:rPr>
          <w:rFonts w:ascii="Times New Roman" w:hAnsi="Times New Roman" w:cs="Times New Roman"/>
          <w:sz w:val="28"/>
        </w:rPr>
        <w:t>Численность детей в группе не более 15 человек.</w:t>
      </w:r>
    </w:p>
    <w:p>
      <w:pPr>
        <w:pStyle w:val="16"/>
        <w:numPr>
          <w:ilvl w:val="0"/>
          <w:numId w:val="2"/>
        </w:numPr>
        <w:spacing w:after="0"/>
        <w:jc w:val="both"/>
        <w:rPr>
          <w:rFonts w:ascii="Times New Roman" w:hAnsi="Times New Roman" w:cs="Times New Roman"/>
          <w:sz w:val="28"/>
        </w:rPr>
      </w:pPr>
      <w:r>
        <w:rPr>
          <w:rFonts w:ascii="Times New Roman" w:hAnsi="Times New Roman" w:cs="Times New Roman"/>
          <w:sz w:val="28"/>
        </w:rPr>
        <w:t>Занятия проводятся в учебном кабинете.</w:t>
      </w:r>
    </w:p>
    <w:p>
      <w:pPr>
        <w:pStyle w:val="16"/>
        <w:numPr>
          <w:ilvl w:val="0"/>
          <w:numId w:val="2"/>
        </w:numPr>
        <w:spacing w:after="0"/>
        <w:jc w:val="both"/>
        <w:rPr>
          <w:rFonts w:ascii="Times New Roman" w:hAnsi="Times New Roman" w:cs="Times New Roman"/>
          <w:sz w:val="28"/>
        </w:rPr>
      </w:pPr>
      <w:r>
        <w:rPr>
          <w:rFonts w:ascii="Times New Roman" w:hAnsi="Times New Roman" w:cs="Times New Roman"/>
          <w:sz w:val="28"/>
        </w:rPr>
        <w:t>Форма обучения – очная.</w:t>
      </w:r>
    </w:p>
    <w:p>
      <w:pPr>
        <w:pStyle w:val="16"/>
        <w:numPr>
          <w:ilvl w:val="0"/>
          <w:numId w:val="2"/>
        </w:numPr>
        <w:spacing w:after="0"/>
        <w:jc w:val="both"/>
        <w:rPr>
          <w:rFonts w:ascii="Times New Roman" w:hAnsi="Times New Roman" w:cs="Times New Roman"/>
          <w:sz w:val="28"/>
        </w:rPr>
      </w:pPr>
      <w:r>
        <w:rPr>
          <w:rFonts w:ascii="Times New Roman" w:hAnsi="Times New Roman" w:cs="Times New Roman"/>
          <w:sz w:val="28"/>
        </w:rPr>
        <w:t>Объем и срок освоения программы: программа рассчитана на 1 учебный год.</w:t>
      </w:r>
    </w:p>
    <w:p>
      <w:pPr>
        <w:spacing w:after="0"/>
        <w:jc w:val="both"/>
        <w:rPr>
          <w:rFonts w:ascii="Times New Roman" w:hAnsi="Times New Roman" w:cs="Times New Roman"/>
          <w:sz w:val="28"/>
          <w:szCs w:val="28"/>
        </w:rPr>
      </w:pPr>
      <w:r>
        <w:rPr>
          <w:rFonts w:ascii="Times New Roman" w:hAnsi="Times New Roman" w:cs="Times New Roman"/>
          <w:b/>
          <w:sz w:val="28"/>
          <w:szCs w:val="28"/>
        </w:rPr>
        <w:t>Отличительные особенности программы</w:t>
      </w:r>
      <w:r>
        <w:rPr>
          <w:rFonts w:ascii="Times New Roman" w:hAnsi="Times New Roman" w:cs="Times New Roman"/>
          <w:sz w:val="28"/>
          <w:szCs w:val="28"/>
        </w:rPr>
        <w:t>: программа обучения построена таким образом, что с первых же занятий дети видят конкретные результаты своего труда. Обучающимся, которые нуждаются, предлагается индивидуальная помощь. Учитываются возрастные и личностные особенности детей. Важно, чтобы проекты, которые выбирает обучающийся, нравились ребёнку и было ему по силам. И тогда сделанный ребёнком проект доставит ему большую радость и удовлетворение от проделанной работы.</w:t>
      </w:r>
    </w:p>
    <w:p>
      <w:pPr>
        <w:spacing w:after="0"/>
        <w:ind w:firstLine="709"/>
        <w:jc w:val="both"/>
        <w:rPr>
          <w:rFonts w:ascii="Times New Roman" w:hAnsi="Times New Roman" w:cs="Times New Roman"/>
          <w:sz w:val="28"/>
        </w:rPr>
      </w:pPr>
      <w:r>
        <w:rPr>
          <w:rFonts w:ascii="Times New Roman" w:hAnsi="Times New Roman" w:cs="Times New Roman"/>
          <w:b/>
          <w:sz w:val="28"/>
        </w:rPr>
        <w:t>Формы работы:</w:t>
      </w:r>
      <w:r>
        <w:rPr>
          <w:rFonts w:ascii="Times New Roman" w:hAnsi="Times New Roman" w:cs="Times New Roman"/>
          <w:sz w:val="28"/>
        </w:rPr>
        <w:t xml:space="preserve"> </w:t>
      </w:r>
    </w:p>
    <w:p>
      <w:pPr>
        <w:spacing w:after="0"/>
        <w:ind w:firstLine="709"/>
        <w:jc w:val="both"/>
        <w:rPr>
          <w:rFonts w:ascii="Times New Roman" w:hAnsi="Times New Roman" w:cs="Times New Roman"/>
          <w:sz w:val="28"/>
        </w:rPr>
      </w:pPr>
      <w:r>
        <w:rPr>
          <w:rFonts w:ascii="Times New Roman" w:hAnsi="Times New Roman" w:cs="Times New Roman"/>
          <w:sz w:val="28"/>
        </w:rPr>
        <w:t xml:space="preserve">Формы занятий - групповые и индивидуальные занятия для отработки дикции, мезансцены. Основными формами проведения занятий являются: </w:t>
      </w:r>
    </w:p>
    <w:p>
      <w:pPr>
        <w:pStyle w:val="16"/>
        <w:numPr>
          <w:ilvl w:val="0"/>
          <w:numId w:val="3"/>
        </w:numPr>
        <w:spacing w:after="0"/>
        <w:jc w:val="both"/>
        <w:rPr>
          <w:rFonts w:ascii="Times New Roman" w:hAnsi="Times New Roman" w:cs="Times New Roman"/>
          <w:sz w:val="28"/>
        </w:rPr>
      </w:pPr>
      <w:r>
        <w:rPr>
          <w:rFonts w:ascii="Times New Roman" w:hAnsi="Times New Roman" w:cs="Times New Roman"/>
          <w:sz w:val="28"/>
        </w:rPr>
        <w:t>музеи,</w:t>
      </w:r>
    </w:p>
    <w:p>
      <w:pPr>
        <w:pStyle w:val="16"/>
        <w:numPr>
          <w:ilvl w:val="0"/>
          <w:numId w:val="3"/>
        </w:numPr>
        <w:spacing w:after="0"/>
        <w:jc w:val="both"/>
        <w:rPr>
          <w:rFonts w:ascii="Times New Roman" w:hAnsi="Times New Roman" w:cs="Times New Roman"/>
          <w:sz w:val="28"/>
        </w:rPr>
      </w:pPr>
      <w:r>
        <w:rPr>
          <w:rFonts w:ascii="Times New Roman" w:hAnsi="Times New Roman" w:cs="Times New Roman"/>
          <w:sz w:val="28"/>
        </w:rPr>
        <w:t>спектакли</w:t>
      </w:r>
    </w:p>
    <w:p>
      <w:pPr>
        <w:pStyle w:val="16"/>
        <w:numPr>
          <w:ilvl w:val="0"/>
          <w:numId w:val="3"/>
        </w:numPr>
        <w:spacing w:after="0"/>
        <w:jc w:val="both"/>
        <w:rPr>
          <w:rFonts w:ascii="Times New Roman" w:hAnsi="Times New Roman" w:cs="Times New Roman"/>
          <w:sz w:val="28"/>
        </w:rPr>
      </w:pPr>
      <w:r>
        <w:rPr>
          <w:rFonts w:ascii="Times New Roman" w:hAnsi="Times New Roman" w:cs="Times New Roman"/>
          <w:sz w:val="28"/>
        </w:rPr>
        <w:t>праздники.</w:t>
      </w:r>
    </w:p>
    <w:p>
      <w:pPr>
        <w:spacing w:after="0"/>
        <w:jc w:val="both"/>
        <w:rPr>
          <w:rFonts w:ascii="Times New Roman" w:hAnsi="Times New Roman" w:cs="Times New Roman"/>
          <w:sz w:val="28"/>
        </w:rPr>
      </w:pPr>
      <w:r>
        <w:rPr>
          <w:rFonts w:ascii="Times New Roman" w:hAnsi="Times New Roman" w:cs="Times New Roman"/>
          <w:sz w:val="28"/>
        </w:rPr>
        <w:t xml:space="preserve">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pPr>
        <w:spacing w:after="0"/>
        <w:jc w:val="both"/>
        <w:rPr>
          <w:rFonts w:ascii="Times New Roman" w:hAnsi="Times New Roman" w:cs="Times New Roman"/>
          <w:sz w:val="28"/>
        </w:rPr>
      </w:pPr>
      <w:r>
        <w:rPr>
          <w:rFonts w:ascii="Times New Roman" w:hAnsi="Times New Roman" w:cs="Times New Roman"/>
          <w:b/>
          <w:sz w:val="28"/>
        </w:rPr>
        <w:t>Предполагаемые результаты реализации программы</w:t>
      </w:r>
      <w:r>
        <w:rPr>
          <w:rFonts w:ascii="Times New Roman" w:hAnsi="Times New Roman" w:cs="Times New Roman"/>
          <w:sz w:val="28"/>
        </w:rPr>
        <w:t>:</w:t>
      </w:r>
    </w:p>
    <w:p>
      <w:pPr>
        <w:pStyle w:val="16"/>
        <w:numPr>
          <w:ilvl w:val="0"/>
          <w:numId w:val="4"/>
        </w:numPr>
        <w:spacing w:after="0"/>
        <w:ind w:left="142" w:firstLine="0"/>
        <w:jc w:val="both"/>
        <w:rPr>
          <w:rFonts w:ascii="Times New Roman" w:hAnsi="Times New Roman" w:cs="Times New Roman"/>
          <w:sz w:val="28"/>
        </w:rPr>
      </w:pPr>
      <w:r>
        <w:rPr>
          <w:rFonts w:ascii="Times New Roman" w:hAnsi="Times New Roman" w:cs="Times New Roman"/>
          <w:sz w:val="28"/>
        </w:rPr>
        <w:t xml:space="preserve">В результате реализации программы у учащихся будут сформированы УУД.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 </w:t>
      </w:r>
    </w:p>
    <w:p>
      <w:pPr>
        <w:pStyle w:val="16"/>
        <w:numPr>
          <w:ilvl w:val="0"/>
          <w:numId w:val="4"/>
        </w:numPr>
        <w:spacing w:after="0"/>
        <w:jc w:val="both"/>
        <w:rPr>
          <w:rFonts w:ascii="Times New Roman" w:hAnsi="Times New Roman" w:cs="Times New Roman"/>
          <w:sz w:val="28"/>
        </w:rPr>
      </w:pPr>
      <w:r>
        <w:rPr>
          <w:rFonts w:ascii="Times New Roman" w:hAnsi="Times New Roman" w:cs="Times New Roman"/>
          <w:sz w:val="28"/>
        </w:rPr>
        <w:t xml:space="preserve">целостность взгляда на мир средствами литературных произведений; </w:t>
      </w:r>
    </w:p>
    <w:p>
      <w:pPr>
        <w:pStyle w:val="16"/>
        <w:numPr>
          <w:ilvl w:val="0"/>
          <w:numId w:val="4"/>
        </w:numPr>
        <w:spacing w:after="0"/>
        <w:jc w:val="both"/>
        <w:rPr>
          <w:rFonts w:ascii="Times New Roman" w:hAnsi="Times New Roman" w:cs="Times New Roman"/>
          <w:sz w:val="28"/>
        </w:rPr>
      </w:pPr>
      <w:r>
        <w:rPr>
          <w:rFonts w:ascii="Times New Roman" w:hAnsi="Times New Roman" w:cs="Times New Roman"/>
          <w:sz w:val="28"/>
        </w:rPr>
        <w:t xml:space="preserve">этические чувства, эстетические потребности, ценности и чувства на основе опыта слушания и заучивания произведений художественной литературы; </w:t>
      </w:r>
    </w:p>
    <w:p>
      <w:pPr>
        <w:pStyle w:val="16"/>
        <w:numPr>
          <w:ilvl w:val="0"/>
          <w:numId w:val="4"/>
        </w:numPr>
        <w:spacing w:after="0"/>
        <w:jc w:val="both"/>
        <w:rPr>
          <w:rFonts w:ascii="Times New Roman" w:hAnsi="Times New Roman" w:cs="Times New Roman"/>
          <w:sz w:val="28"/>
        </w:rPr>
      </w:pPr>
      <w:r>
        <w:rPr>
          <w:rFonts w:ascii="Times New Roman" w:hAnsi="Times New Roman" w:cs="Times New Roman"/>
          <w:sz w:val="28"/>
        </w:rPr>
        <w:t xml:space="preserve">осознание значимости занятий театральным искусством для личного развития. </w:t>
      </w:r>
    </w:p>
    <w:p>
      <w:pPr>
        <w:spacing w:after="0"/>
        <w:jc w:val="both"/>
        <w:rPr>
          <w:rFonts w:ascii="Times New Roman" w:hAnsi="Times New Roman" w:cs="Times New Roman"/>
          <w:b/>
          <w:sz w:val="28"/>
        </w:rPr>
      </w:pPr>
      <w:r>
        <w:rPr>
          <w:rFonts w:ascii="Times New Roman" w:hAnsi="Times New Roman" w:cs="Times New Roman"/>
          <w:b/>
          <w:sz w:val="28"/>
        </w:rPr>
        <w:t>Основной способ оценивания результативности обучающихся:</w:t>
      </w:r>
    </w:p>
    <w:p>
      <w:pPr>
        <w:spacing w:after="0"/>
        <w:jc w:val="both"/>
        <w:rPr>
          <w:rFonts w:ascii="Times New Roman" w:hAnsi="Times New Roman" w:cs="Times New Roman"/>
          <w:sz w:val="28"/>
        </w:rPr>
      </w:pPr>
      <w:r>
        <w:rPr>
          <w:rFonts w:ascii="Times New Roman" w:hAnsi="Times New Roman" w:cs="Times New Roman"/>
          <w:sz w:val="28"/>
        </w:rPr>
        <w:t>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w:t>
      </w:r>
    </w:p>
    <w:p>
      <w:pPr>
        <w:spacing w:after="0"/>
        <w:jc w:val="both"/>
        <w:rPr>
          <w:rFonts w:ascii="Times New Roman" w:hAnsi="Times New Roman" w:cs="Times New Roman"/>
          <w:sz w:val="28"/>
        </w:rPr>
      </w:pPr>
      <w:r>
        <w:rPr>
          <w:rFonts w:ascii="Times New Roman" w:hAnsi="Times New Roman" w:cs="Times New Roman"/>
          <w:b/>
          <w:sz w:val="28"/>
        </w:rPr>
        <w:t>Ожидаемый результат:</w:t>
      </w:r>
      <w:r>
        <w:rPr>
          <w:rFonts w:ascii="Times New Roman" w:hAnsi="Times New Roman" w:cs="Times New Roman"/>
          <w:sz w:val="28"/>
        </w:rPr>
        <w:t xml:space="preserve"> </w:t>
      </w:r>
    </w:p>
    <w:p>
      <w:pPr>
        <w:spacing w:after="0"/>
        <w:jc w:val="both"/>
        <w:rPr>
          <w:rFonts w:ascii="Times New Roman" w:hAnsi="Times New Roman" w:cs="Times New Roman"/>
          <w:sz w:val="28"/>
        </w:rPr>
      </w:pPr>
      <w:r>
        <w:rPr>
          <w:rFonts w:ascii="Times New Roman" w:hAnsi="Times New Roman" w:cs="Times New Roman"/>
          <w:sz w:val="28"/>
        </w:rPr>
        <w:t>В ходе освоения дополнительной общеобразовательной общеразвивающей программы «В мире театра» учащиеся приобретут специальные умения и навыки:</w:t>
      </w:r>
    </w:p>
    <w:p>
      <w:pPr>
        <w:spacing w:after="0"/>
        <w:jc w:val="both"/>
        <w:rPr>
          <w:rFonts w:ascii="Times New Roman" w:hAnsi="Times New Roman" w:cs="Times New Roman"/>
          <w:sz w:val="28"/>
        </w:rPr>
      </w:pPr>
      <w:r>
        <w:rPr>
          <w:rFonts w:ascii="Times New Roman" w:hAnsi="Times New Roman" w:cs="Times New Roman"/>
          <w:sz w:val="28"/>
        </w:rPr>
        <w:t>будут знать:</w:t>
      </w:r>
    </w:p>
    <w:p>
      <w:pPr>
        <w:pStyle w:val="16"/>
        <w:numPr>
          <w:ilvl w:val="0"/>
          <w:numId w:val="5"/>
        </w:numPr>
        <w:spacing w:after="0"/>
        <w:jc w:val="both"/>
        <w:rPr>
          <w:rFonts w:ascii="Times New Roman" w:hAnsi="Times New Roman" w:cs="Times New Roman"/>
          <w:sz w:val="28"/>
          <w:szCs w:val="28"/>
        </w:rPr>
      </w:pPr>
      <w:r>
        <w:rPr>
          <w:rFonts w:ascii="Times New Roman" w:hAnsi="Times New Roman" w:cs="Times New Roman"/>
          <w:sz w:val="28"/>
        </w:rPr>
        <w:t xml:space="preserve">правила поведения зрителя, этикет в театре до, во время и после спектакля; </w:t>
      </w:r>
    </w:p>
    <w:p>
      <w:pPr>
        <w:pStyle w:val="16"/>
        <w:numPr>
          <w:ilvl w:val="0"/>
          <w:numId w:val="5"/>
        </w:numPr>
        <w:spacing w:after="0"/>
        <w:jc w:val="both"/>
        <w:rPr>
          <w:rFonts w:ascii="Times New Roman" w:hAnsi="Times New Roman" w:cs="Times New Roman"/>
          <w:sz w:val="28"/>
          <w:szCs w:val="28"/>
        </w:rPr>
      </w:pPr>
      <w:r>
        <w:rPr>
          <w:rFonts w:ascii="Times New Roman" w:hAnsi="Times New Roman" w:cs="Times New Roman"/>
          <w:sz w:val="28"/>
        </w:rPr>
        <w:t xml:space="preserve">виды и жанры театрального искусства (опера, балет, драма; комедия, трагедия; и т.д.); </w:t>
      </w:r>
    </w:p>
    <w:p>
      <w:pPr>
        <w:pStyle w:val="16"/>
        <w:numPr>
          <w:ilvl w:val="0"/>
          <w:numId w:val="5"/>
        </w:numPr>
        <w:spacing w:after="0"/>
        <w:jc w:val="both"/>
        <w:rPr>
          <w:rFonts w:ascii="Times New Roman" w:hAnsi="Times New Roman" w:cs="Times New Roman"/>
          <w:sz w:val="28"/>
          <w:szCs w:val="28"/>
        </w:rPr>
      </w:pPr>
      <w:r>
        <w:rPr>
          <w:rFonts w:ascii="Times New Roman" w:hAnsi="Times New Roman" w:cs="Times New Roman"/>
          <w:sz w:val="28"/>
        </w:rPr>
        <w:t xml:space="preserve">произносить в разных темпах 8-10 скороговорок; </w:t>
      </w:r>
    </w:p>
    <w:p>
      <w:pPr>
        <w:pStyle w:val="16"/>
        <w:numPr>
          <w:ilvl w:val="0"/>
          <w:numId w:val="5"/>
        </w:numPr>
        <w:spacing w:after="0"/>
        <w:jc w:val="both"/>
        <w:rPr>
          <w:rFonts w:ascii="Times New Roman" w:hAnsi="Times New Roman" w:cs="Times New Roman"/>
          <w:sz w:val="28"/>
          <w:szCs w:val="28"/>
        </w:rPr>
      </w:pPr>
      <w:r>
        <w:rPr>
          <w:rFonts w:ascii="Times New Roman" w:hAnsi="Times New Roman" w:cs="Times New Roman"/>
          <w:sz w:val="28"/>
        </w:rPr>
        <w:t xml:space="preserve">наизусть стихотворения русских авторов; </w:t>
      </w:r>
    </w:p>
    <w:p>
      <w:pPr>
        <w:pStyle w:val="16"/>
        <w:numPr>
          <w:ilvl w:val="0"/>
          <w:numId w:val="5"/>
        </w:numPr>
        <w:spacing w:after="0"/>
        <w:jc w:val="both"/>
        <w:rPr>
          <w:rFonts w:ascii="Times New Roman" w:hAnsi="Times New Roman" w:cs="Times New Roman"/>
          <w:sz w:val="28"/>
          <w:szCs w:val="28"/>
        </w:rPr>
      </w:pPr>
      <w:r>
        <w:rPr>
          <w:rFonts w:ascii="Times New Roman" w:hAnsi="Times New Roman" w:cs="Times New Roman"/>
          <w:sz w:val="28"/>
        </w:rPr>
        <w:t xml:space="preserve">владеть комплексом артикуляционной гимнастики; </w:t>
      </w:r>
    </w:p>
    <w:p>
      <w:pPr>
        <w:pStyle w:val="16"/>
        <w:numPr>
          <w:ilvl w:val="0"/>
          <w:numId w:val="5"/>
        </w:numPr>
        <w:spacing w:after="0"/>
        <w:jc w:val="both"/>
        <w:rPr>
          <w:rFonts w:ascii="Times New Roman" w:hAnsi="Times New Roman" w:cs="Times New Roman"/>
          <w:sz w:val="28"/>
          <w:szCs w:val="28"/>
        </w:rPr>
      </w:pPr>
      <w:r>
        <w:rPr>
          <w:rFonts w:ascii="Times New Roman" w:hAnsi="Times New Roman" w:cs="Times New Roman"/>
          <w:sz w:val="28"/>
        </w:rPr>
        <w:t xml:space="preserve">действовать в предлагаемых обстоятельствах с импровизированным текстом на заданную тему; </w:t>
      </w:r>
    </w:p>
    <w:p>
      <w:pPr>
        <w:pStyle w:val="16"/>
        <w:numPr>
          <w:ilvl w:val="0"/>
          <w:numId w:val="5"/>
        </w:numPr>
        <w:spacing w:after="0"/>
        <w:jc w:val="both"/>
        <w:rPr>
          <w:rFonts w:ascii="Times New Roman" w:hAnsi="Times New Roman" w:cs="Times New Roman"/>
          <w:sz w:val="28"/>
          <w:szCs w:val="28"/>
        </w:rPr>
      </w:pPr>
      <w:r>
        <w:rPr>
          <w:rFonts w:ascii="Times New Roman" w:hAnsi="Times New Roman" w:cs="Times New Roman"/>
          <w:sz w:val="28"/>
        </w:rPr>
        <w:t xml:space="preserve">произносить скороговорку и стихотворный текст в движении и разных позах; </w:t>
      </w:r>
    </w:p>
    <w:p>
      <w:pPr>
        <w:pStyle w:val="16"/>
        <w:numPr>
          <w:ilvl w:val="0"/>
          <w:numId w:val="5"/>
        </w:numPr>
        <w:spacing w:after="0"/>
        <w:jc w:val="both"/>
        <w:rPr>
          <w:rFonts w:ascii="Times New Roman" w:hAnsi="Times New Roman" w:cs="Times New Roman"/>
          <w:sz w:val="28"/>
          <w:szCs w:val="28"/>
        </w:rPr>
      </w:pPr>
      <w:r>
        <w:rPr>
          <w:rFonts w:ascii="Times New Roman" w:hAnsi="Times New Roman" w:cs="Times New Roman"/>
          <w:sz w:val="28"/>
        </w:rPr>
        <w:t xml:space="preserve">произносить на одном дыхании длинную фразу или четверостишие; </w:t>
      </w:r>
    </w:p>
    <w:p>
      <w:pPr>
        <w:pStyle w:val="16"/>
        <w:numPr>
          <w:ilvl w:val="0"/>
          <w:numId w:val="5"/>
        </w:numPr>
        <w:spacing w:after="0"/>
        <w:jc w:val="both"/>
        <w:rPr>
          <w:rFonts w:ascii="Times New Roman" w:hAnsi="Times New Roman" w:cs="Times New Roman"/>
          <w:sz w:val="28"/>
          <w:szCs w:val="28"/>
        </w:rPr>
      </w:pPr>
      <w:r>
        <w:rPr>
          <w:rFonts w:ascii="Times New Roman" w:hAnsi="Times New Roman" w:cs="Times New Roman"/>
          <w:sz w:val="28"/>
        </w:rPr>
        <w:t xml:space="preserve">произносить одну и ту же фразу или скороговорку с разными интонациями; </w:t>
      </w:r>
    </w:p>
    <w:p>
      <w:pPr>
        <w:pStyle w:val="16"/>
        <w:numPr>
          <w:ilvl w:val="0"/>
          <w:numId w:val="5"/>
        </w:numPr>
        <w:spacing w:after="0"/>
        <w:jc w:val="both"/>
        <w:rPr>
          <w:rFonts w:ascii="Times New Roman" w:hAnsi="Times New Roman" w:cs="Times New Roman"/>
          <w:sz w:val="28"/>
          <w:szCs w:val="28"/>
        </w:rPr>
      </w:pPr>
      <w:r>
        <w:rPr>
          <w:rFonts w:ascii="Times New Roman" w:hAnsi="Times New Roman" w:cs="Times New Roman"/>
          <w:sz w:val="28"/>
        </w:rPr>
        <w:t xml:space="preserve">читать наизусть стихотворный текст, правильно произнося слова и расставляя логические ударения; строить диалог с партнером на заданную тему; </w:t>
      </w:r>
    </w:p>
    <w:p>
      <w:pPr>
        <w:pStyle w:val="16"/>
        <w:numPr>
          <w:ilvl w:val="0"/>
          <w:numId w:val="5"/>
        </w:numPr>
        <w:spacing w:after="0"/>
        <w:jc w:val="both"/>
        <w:rPr>
          <w:rFonts w:ascii="Times New Roman" w:hAnsi="Times New Roman" w:cs="Times New Roman"/>
          <w:sz w:val="28"/>
        </w:rPr>
      </w:pPr>
      <w:r>
        <w:rPr>
          <w:rFonts w:ascii="Times New Roman" w:hAnsi="Times New Roman" w:cs="Times New Roman"/>
          <w:sz w:val="28"/>
        </w:rPr>
        <w:t xml:space="preserve">подбирать рифму к заданному слову и составлять диалог между сказочными героями. </w:t>
      </w:r>
    </w:p>
    <w:p>
      <w:pPr>
        <w:spacing w:after="0"/>
        <w:rPr>
          <w:rFonts w:ascii="Times New Roman" w:hAnsi="Times New Roman" w:cs="Times New Roman"/>
          <w:b/>
          <w:sz w:val="28"/>
        </w:rPr>
      </w:pPr>
      <w:r>
        <w:rPr>
          <w:rFonts w:ascii="Times New Roman" w:hAnsi="Times New Roman" w:cs="Times New Roman"/>
          <w:b/>
          <w:sz w:val="28"/>
        </w:rPr>
        <w:t>Условия реализации программы:</w:t>
      </w:r>
    </w:p>
    <w:p>
      <w:pPr>
        <w:spacing w:after="0"/>
        <w:rPr>
          <w:rFonts w:ascii="Times New Roman" w:hAnsi="Times New Roman" w:cs="Times New Roman"/>
          <w:b/>
          <w:sz w:val="28"/>
        </w:rPr>
      </w:pPr>
      <w:r>
        <w:rPr>
          <w:rFonts w:ascii="Times New Roman" w:hAnsi="Times New Roman" w:cs="Times New Roman"/>
          <w:b/>
          <w:sz w:val="28"/>
        </w:rPr>
        <w:t>Материально-техническое обеспечение:</w:t>
      </w:r>
    </w:p>
    <w:p>
      <w:pPr>
        <w:pStyle w:val="16"/>
        <w:numPr>
          <w:ilvl w:val="0"/>
          <w:numId w:val="6"/>
        </w:numPr>
        <w:spacing w:after="0"/>
        <w:rPr>
          <w:rFonts w:ascii="Times New Roman" w:hAnsi="Times New Roman" w:cs="Times New Roman"/>
          <w:sz w:val="28"/>
        </w:rPr>
      </w:pPr>
      <w:r>
        <w:rPr>
          <w:rFonts w:ascii="Times New Roman" w:hAnsi="Times New Roman" w:cs="Times New Roman"/>
          <w:sz w:val="28"/>
        </w:rPr>
        <w:t>литературный материал</w:t>
      </w:r>
    </w:p>
    <w:p>
      <w:pPr>
        <w:pStyle w:val="16"/>
        <w:numPr>
          <w:ilvl w:val="0"/>
          <w:numId w:val="6"/>
        </w:numPr>
        <w:spacing w:after="0"/>
        <w:rPr>
          <w:rFonts w:ascii="Times New Roman" w:hAnsi="Times New Roman" w:cs="Times New Roman"/>
          <w:sz w:val="28"/>
        </w:rPr>
      </w:pPr>
      <w:r>
        <w:rPr>
          <w:rFonts w:ascii="Times New Roman" w:hAnsi="Times New Roman" w:cs="Times New Roman"/>
          <w:sz w:val="28"/>
        </w:rPr>
        <w:t>фильмография</w:t>
      </w:r>
    </w:p>
    <w:p>
      <w:pPr>
        <w:spacing w:after="0"/>
        <w:rPr>
          <w:rFonts w:ascii="Times New Roman" w:hAnsi="Times New Roman" w:cs="Times New Roman"/>
          <w:b/>
          <w:sz w:val="28"/>
        </w:rPr>
      </w:pPr>
      <w:r>
        <w:rPr>
          <w:rFonts w:ascii="Times New Roman" w:hAnsi="Times New Roman" w:cs="Times New Roman"/>
          <w:b/>
          <w:sz w:val="28"/>
        </w:rPr>
        <w:t>Информационное обеспечение</w:t>
      </w:r>
    </w:p>
    <w:p>
      <w:pPr>
        <w:pStyle w:val="16"/>
        <w:numPr>
          <w:ilvl w:val="0"/>
          <w:numId w:val="7"/>
        </w:numPr>
        <w:spacing w:after="0"/>
        <w:rPr>
          <w:rFonts w:ascii="Times New Roman" w:hAnsi="Times New Roman" w:cs="Times New Roman"/>
          <w:sz w:val="28"/>
        </w:rPr>
      </w:pPr>
      <w:r>
        <w:rPr>
          <w:rFonts w:ascii="Times New Roman" w:hAnsi="Times New Roman" w:cs="Times New Roman"/>
          <w:sz w:val="28"/>
        </w:rPr>
        <w:t>фотоаппаратура;</w:t>
      </w:r>
    </w:p>
    <w:p>
      <w:pPr>
        <w:pStyle w:val="16"/>
        <w:numPr>
          <w:ilvl w:val="0"/>
          <w:numId w:val="7"/>
        </w:numPr>
        <w:spacing w:after="0"/>
        <w:rPr>
          <w:rFonts w:ascii="Times New Roman" w:hAnsi="Times New Roman" w:cs="Times New Roman"/>
          <w:b/>
          <w:sz w:val="28"/>
        </w:rPr>
      </w:pPr>
      <w:r>
        <w:rPr>
          <w:rFonts w:ascii="Times New Roman" w:hAnsi="Times New Roman" w:cs="Times New Roman"/>
          <w:sz w:val="28"/>
        </w:rPr>
        <w:t>компьютер с выходом в интернет (в методическом кабинете);</w:t>
      </w:r>
    </w:p>
    <w:p>
      <w:pPr>
        <w:spacing w:after="0"/>
        <w:rPr>
          <w:rFonts w:ascii="Times New Roman" w:hAnsi="Times New Roman" w:cs="Times New Roman"/>
          <w:b/>
          <w:sz w:val="28"/>
        </w:rPr>
      </w:pPr>
      <w:r>
        <w:rPr>
          <w:rFonts w:ascii="Times New Roman" w:hAnsi="Times New Roman" w:cs="Times New Roman"/>
          <w:b/>
          <w:sz w:val="28"/>
        </w:rPr>
        <w:t>Кадровое обеспечение</w:t>
      </w:r>
    </w:p>
    <w:p>
      <w:pPr>
        <w:spacing w:after="0"/>
        <w:rPr>
          <w:rFonts w:ascii="Times New Roman" w:hAnsi="Times New Roman" w:cs="Times New Roman"/>
          <w:sz w:val="28"/>
        </w:rPr>
      </w:pPr>
      <w:r>
        <w:rPr>
          <w:rFonts w:ascii="Times New Roman" w:hAnsi="Times New Roman" w:cs="Times New Roman"/>
          <w:sz w:val="28"/>
        </w:rPr>
        <w:t>В реализации программы принимает участие педагог Чернолихова Елизавета Сергеевна</w:t>
      </w:r>
    </w:p>
    <w:p>
      <w:pPr>
        <w:spacing w:after="0"/>
        <w:rPr>
          <w:rFonts w:ascii="Times New Roman" w:hAnsi="Times New Roman" w:cs="Times New Roman"/>
          <w:b/>
          <w:sz w:val="28"/>
        </w:rPr>
      </w:pPr>
      <w:r>
        <w:rPr>
          <w:rFonts w:ascii="Times New Roman" w:hAnsi="Times New Roman" w:cs="Times New Roman"/>
          <w:b/>
          <w:sz w:val="28"/>
        </w:rPr>
        <w:t>Формы аттестации (способы проверки результатов освоения программы)</w:t>
      </w:r>
    </w:p>
    <w:p>
      <w:pPr>
        <w:spacing w:after="0"/>
        <w:rPr>
          <w:rFonts w:ascii="Times New Roman" w:hAnsi="Times New Roman" w:cs="Times New Roman"/>
          <w:sz w:val="28"/>
        </w:rPr>
      </w:pPr>
      <w:r>
        <w:rPr>
          <w:rFonts w:ascii="Times New Roman" w:hAnsi="Times New Roman" w:cs="Times New Roman"/>
          <w:sz w:val="28"/>
        </w:rPr>
        <w:t>Организация спектаклей для родителей и школьников два раза в год.</w:t>
      </w:r>
    </w:p>
    <w:p>
      <w:pPr>
        <w:spacing w:after="0"/>
        <w:rPr>
          <w:rFonts w:ascii="Times New Roman" w:hAnsi="Times New Roman" w:cs="Times New Roman"/>
          <w:b/>
          <w:sz w:val="28"/>
        </w:rPr>
      </w:pPr>
      <w:r>
        <w:rPr>
          <w:rFonts w:ascii="Times New Roman" w:hAnsi="Times New Roman" w:cs="Times New Roman"/>
          <w:b/>
          <w:sz w:val="28"/>
        </w:rPr>
        <w:t>Формы отслеживания и фиксации образовательных результатов</w:t>
      </w:r>
    </w:p>
    <w:p>
      <w:pPr>
        <w:spacing w:after="0"/>
        <w:rPr>
          <w:rFonts w:ascii="Times New Roman" w:hAnsi="Times New Roman" w:cs="Times New Roman"/>
          <w:sz w:val="28"/>
        </w:rPr>
      </w:pPr>
      <w:r>
        <w:rPr>
          <w:rFonts w:ascii="Times New Roman" w:hAnsi="Times New Roman" w:cs="Times New Roman"/>
          <w:sz w:val="28"/>
        </w:rPr>
        <w:t>Анализ работ детей, журнал посещаемости.</w:t>
      </w:r>
    </w:p>
    <w:p>
      <w:pPr>
        <w:spacing w:after="0"/>
        <w:rPr>
          <w:rFonts w:ascii="Times New Roman" w:hAnsi="Times New Roman" w:cs="Times New Roman"/>
          <w:b/>
          <w:sz w:val="28"/>
        </w:rPr>
      </w:pPr>
      <w:r>
        <w:rPr>
          <w:rFonts w:ascii="Times New Roman" w:hAnsi="Times New Roman" w:cs="Times New Roman"/>
          <w:b/>
          <w:sz w:val="28"/>
          <w:szCs w:val="28"/>
        </w:rPr>
        <w:t>Формы</w:t>
      </w:r>
      <w:r>
        <w:rPr>
          <w:rFonts w:ascii="Times New Roman" w:hAnsi="Times New Roman" w:cs="Times New Roman"/>
          <w:b/>
          <w:spacing w:val="-6"/>
          <w:sz w:val="28"/>
          <w:szCs w:val="28"/>
        </w:rPr>
        <w:t xml:space="preserve"> </w:t>
      </w:r>
      <w:r>
        <w:rPr>
          <w:rFonts w:ascii="Times New Roman" w:hAnsi="Times New Roman" w:cs="Times New Roman"/>
          <w:b/>
          <w:sz w:val="28"/>
          <w:szCs w:val="28"/>
        </w:rPr>
        <w:t>аттестации</w:t>
      </w:r>
      <w:r>
        <w:rPr>
          <w:rFonts w:ascii="Times New Roman" w:hAnsi="Times New Roman" w:cs="Times New Roman"/>
          <w:b/>
          <w:spacing w:val="-1"/>
          <w:sz w:val="28"/>
          <w:szCs w:val="28"/>
        </w:rPr>
        <w:t xml:space="preserve"> </w:t>
      </w:r>
      <w:r>
        <w:rPr>
          <w:rFonts w:ascii="Times New Roman" w:hAnsi="Times New Roman" w:cs="Times New Roman"/>
          <w:b/>
          <w:sz w:val="28"/>
          <w:szCs w:val="28"/>
        </w:rPr>
        <w:t>(способы</w:t>
      </w:r>
      <w:r>
        <w:rPr>
          <w:rFonts w:ascii="Times New Roman" w:hAnsi="Times New Roman" w:cs="Times New Roman"/>
          <w:b/>
          <w:spacing w:val="-5"/>
          <w:sz w:val="28"/>
          <w:szCs w:val="28"/>
        </w:rPr>
        <w:t xml:space="preserve"> </w:t>
      </w:r>
      <w:r>
        <w:rPr>
          <w:rFonts w:ascii="Times New Roman" w:hAnsi="Times New Roman" w:cs="Times New Roman"/>
          <w:b/>
          <w:sz w:val="28"/>
          <w:szCs w:val="28"/>
        </w:rPr>
        <w:t>проверки</w:t>
      </w:r>
      <w:r>
        <w:rPr>
          <w:rFonts w:ascii="Times New Roman" w:hAnsi="Times New Roman" w:cs="Times New Roman"/>
          <w:b/>
          <w:spacing w:val="-2"/>
          <w:sz w:val="28"/>
          <w:szCs w:val="28"/>
        </w:rPr>
        <w:t xml:space="preserve"> </w:t>
      </w:r>
      <w:r>
        <w:rPr>
          <w:rFonts w:ascii="Times New Roman" w:hAnsi="Times New Roman" w:cs="Times New Roman"/>
          <w:b/>
          <w:sz w:val="28"/>
          <w:szCs w:val="28"/>
        </w:rPr>
        <w:t>результатов</w:t>
      </w:r>
      <w:r>
        <w:rPr>
          <w:rFonts w:ascii="Times New Roman" w:hAnsi="Times New Roman" w:cs="Times New Roman"/>
          <w:b/>
          <w:spacing w:val="-2"/>
          <w:sz w:val="28"/>
          <w:szCs w:val="28"/>
        </w:rPr>
        <w:t xml:space="preserve"> </w:t>
      </w:r>
      <w:r>
        <w:rPr>
          <w:rFonts w:ascii="Times New Roman" w:hAnsi="Times New Roman" w:cs="Times New Roman"/>
          <w:b/>
          <w:sz w:val="28"/>
          <w:szCs w:val="28"/>
        </w:rPr>
        <w:t>освоения</w:t>
      </w:r>
      <w:r>
        <w:rPr>
          <w:rFonts w:ascii="Times New Roman" w:hAnsi="Times New Roman" w:cs="Times New Roman"/>
          <w:b/>
          <w:spacing w:val="-2"/>
          <w:sz w:val="28"/>
          <w:szCs w:val="28"/>
        </w:rPr>
        <w:t xml:space="preserve"> </w:t>
      </w:r>
      <w:r>
        <w:rPr>
          <w:rFonts w:ascii="Times New Roman" w:hAnsi="Times New Roman" w:cs="Times New Roman"/>
          <w:b/>
          <w:sz w:val="28"/>
          <w:szCs w:val="28"/>
        </w:rPr>
        <w:t>программы)</w:t>
      </w:r>
    </w:p>
    <w:p>
      <w:pPr>
        <w:spacing w:after="0"/>
        <w:jc w:val="both"/>
        <w:rPr>
          <w:rFonts w:ascii="Times New Roman" w:hAnsi="Times New Roman" w:cs="Times New Roman"/>
          <w:sz w:val="28"/>
        </w:rPr>
      </w:pPr>
      <w:r>
        <w:rPr>
          <w:rFonts w:ascii="Times New Roman" w:hAnsi="Times New Roman" w:cs="Times New Roman"/>
          <w:sz w:val="28"/>
        </w:rPr>
        <w:t>Организация сценок, спектаклей.</w:t>
      </w:r>
    </w:p>
    <w:p>
      <w:pPr>
        <w:spacing w:after="0"/>
        <w:jc w:val="both"/>
        <w:rPr>
          <w:rFonts w:ascii="Times New Roman" w:hAnsi="Times New Roman" w:cs="Times New Roman"/>
          <w:sz w:val="28"/>
        </w:rPr>
      </w:pPr>
    </w:p>
    <w:p>
      <w:pPr>
        <w:spacing w:after="0"/>
        <w:jc w:val="both"/>
        <w:rPr>
          <w:rFonts w:ascii="Times New Roman" w:hAnsi="Times New Roman" w:cs="Times New Roman"/>
          <w:sz w:val="28"/>
        </w:rPr>
      </w:pPr>
    </w:p>
    <w:p>
      <w:pPr>
        <w:spacing w:after="0"/>
        <w:jc w:val="both"/>
        <w:rPr>
          <w:rFonts w:ascii="Times New Roman" w:hAnsi="Times New Roman" w:cs="Times New Roman"/>
          <w:sz w:val="28"/>
        </w:rPr>
      </w:pPr>
    </w:p>
    <w:p>
      <w:pPr>
        <w:spacing w:after="0"/>
        <w:jc w:val="both"/>
        <w:rPr>
          <w:rFonts w:ascii="Times New Roman" w:hAnsi="Times New Roman" w:cs="Times New Roman"/>
          <w:sz w:val="28"/>
        </w:rPr>
      </w:pPr>
    </w:p>
    <w:p>
      <w:pPr>
        <w:spacing w:after="0"/>
        <w:jc w:val="both"/>
        <w:rPr>
          <w:rFonts w:ascii="Times New Roman" w:hAnsi="Times New Roman" w:cs="Times New Roman"/>
          <w:sz w:val="28"/>
        </w:rPr>
      </w:pPr>
    </w:p>
    <w:p>
      <w:pPr>
        <w:spacing w:after="0" w:line="240" w:lineRule="auto"/>
        <w:contextualSpacing/>
        <w:jc w:val="both"/>
        <w:rPr>
          <w:rFonts w:ascii="Times New Roman" w:hAnsi="Times New Roman" w:cs="Times New Roman"/>
          <w:sz w:val="28"/>
          <w:szCs w:val="28"/>
        </w:rPr>
      </w:pPr>
    </w:p>
    <w:p>
      <w:pPr>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t>Учебно-тематический план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437"/>
        <w:gridCol w:w="1029"/>
        <w:gridCol w:w="1103"/>
        <w:gridCol w:w="1235"/>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17" w:type="dxa"/>
          </w:tcPr>
          <w:p>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w:t>
            </w:r>
          </w:p>
          <w:p>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п/п</w:t>
            </w:r>
          </w:p>
        </w:tc>
        <w:tc>
          <w:tcPr>
            <w:tcW w:w="3437" w:type="dxa"/>
          </w:tcPr>
          <w:p>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Разделы и темы</w:t>
            </w:r>
          </w:p>
        </w:tc>
        <w:tc>
          <w:tcPr>
            <w:tcW w:w="1029" w:type="dxa"/>
          </w:tcPr>
          <w:p>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Общее кол-во </w:t>
            </w:r>
          </w:p>
          <w:p>
            <w:pPr>
              <w:spacing w:after="0" w:line="240" w:lineRule="auto"/>
              <w:contextualSpacing/>
              <w:rPr>
                <w:rFonts w:ascii="Times New Roman" w:hAnsi="Times New Roman" w:cs="Times New Roman"/>
                <w:b/>
                <w:sz w:val="28"/>
                <w:szCs w:val="28"/>
              </w:rPr>
            </w:pPr>
          </w:p>
        </w:tc>
        <w:tc>
          <w:tcPr>
            <w:tcW w:w="1103" w:type="dxa"/>
          </w:tcPr>
          <w:p>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Теория</w:t>
            </w:r>
          </w:p>
        </w:tc>
        <w:tc>
          <w:tcPr>
            <w:tcW w:w="1235" w:type="dxa"/>
          </w:tcPr>
          <w:p>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Практика</w:t>
            </w:r>
          </w:p>
        </w:tc>
        <w:tc>
          <w:tcPr>
            <w:tcW w:w="1954" w:type="dxa"/>
          </w:tcPr>
          <w:p>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Формы аттестации и контроля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1</w:t>
            </w:r>
          </w:p>
        </w:tc>
        <w:tc>
          <w:tcPr>
            <w:tcW w:w="3437" w:type="dxa"/>
          </w:tcPr>
          <w:p>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Введение</w:t>
            </w:r>
          </w:p>
        </w:tc>
        <w:tc>
          <w:tcPr>
            <w:tcW w:w="1029" w:type="dxa"/>
          </w:tcPr>
          <w:p>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2</w:t>
            </w:r>
          </w:p>
        </w:tc>
        <w:tc>
          <w:tcPr>
            <w:tcW w:w="1103" w:type="dxa"/>
          </w:tcPr>
          <w:p>
            <w:pPr>
              <w:spacing w:after="0" w:line="240" w:lineRule="auto"/>
              <w:contextualSpacing/>
              <w:rPr>
                <w:rFonts w:ascii="Times New Roman" w:hAnsi="Times New Roman" w:cs="Times New Roman"/>
                <w:b/>
                <w:sz w:val="28"/>
                <w:szCs w:val="28"/>
              </w:rPr>
            </w:pPr>
          </w:p>
        </w:tc>
        <w:tc>
          <w:tcPr>
            <w:tcW w:w="1235" w:type="dxa"/>
          </w:tcPr>
          <w:p>
            <w:pPr>
              <w:spacing w:after="0" w:line="240" w:lineRule="auto"/>
              <w:contextualSpacing/>
              <w:rPr>
                <w:rFonts w:ascii="Times New Roman" w:hAnsi="Times New Roman" w:cs="Times New Roman"/>
                <w:b/>
                <w:sz w:val="28"/>
                <w:szCs w:val="28"/>
              </w:rPr>
            </w:pPr>
          </w:p>
        </w:tc>
        <w:tc>
          <w:tcPr>
            <w:tcW w:w="1954" w:type="dxa"/>
          </w:tcPr>
          <w:p>
            <w:pPr>
              <w:spacing w:after="0" w:line="240" w:lineRule="auto"/>
              <w:contextualSpacing/>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1.1.</w:t>
            </w:r>
          </w:p>
        </w:tc>
        <w:tc>
          <w:tcPr>
            <w:tcW w:w="343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rPr>
              <w:t>Вводная беседа. Знакомство с планом кружка. Выборы актива кружка</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p>
        </w:tc>
        <w:tc>
          <w:tcPr>
            <w:tcW w:w="1954"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опрос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17" w:type="dxa"/>
          </w:tcPr>
          <w:p>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2</w:t>
            </w:r>
          </w:p>
        </w:tc>
        <w:tc>
          <w:tcPr>
            <w:tcW w:w="3437" w:type="dxa"/>
          </w:tcPr>
          <w:p>
            <w:pPr>
              <w:tabs>
                <w:tab w:val="left" w:pos="2445"/>
              </w:tabs>
              <w:spacing w:after="0" w:line="240" w:lineRule="auto"/>
              <w:contextualSpacing/>
              <w:rPr>
                <w:rFonts w:ascii="Times New Roman" w:hAnsi="Times New Roman" w:cs="Times New Roman"/>
                <w:b/>
                <w:sz w:val="28"/>
                <w:szCs w:val="28"/>
              </w:rPr>
            </w:pPr>
            <w:r>
              <w:rPr>
                <w:rFonts w:ascii="Times New Roman" w:hAnsi="Times New Roman" w:cs="Times New Roman"/>
                <w:b/>
                <w:sz w:val="28"/>
              </w:rPr>
              <w:t>Культура и техника речи</w:t>
            </w:r>
          </w:p>
        </w:tc>
        <w:tc>
          <w:tcPr>
            <w:tcW w:w="1029" w:type="dxa"/>
          </w:tcPr>
          <w:p>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20</w:t>
            </w:r>
          </w:p>
        </w:tc>
        <w:tc>
          <w:tcPr>
            <w:tcW w:w="1103" w:type="dxa"/>
          </w:tcPr>
          <w:p>
            <w:pPr>
              <w:spacing w:after="0" w:line="240" w:lineRule="auto"/>
              <w:contextualSpacing/>
              <w:rPr>
                <w:rFonts w:ascii="Times New Roman" w:hAnsi="Times New Roman" w:cs="Times New Roman"/>
                <w:b/>
                <w:sz w:val="28"/>
                <w:szCs w:val="28"/>
              </w:rPr>
            </w:pPr>
          </w:p>
        </w:tc>
        <w:tc>
          <w:tcPr>
            <w:tcW w:w="1235" w:type="dxa"/>
          </w:tcPr>
          <w:p>
            <w:pPr>
              <w:spacing w:after="0" w:line="240" w:lineRule="auto"/>
              <w:contextualSpacing/>
              <w:rPr>
                <w:rFonts w:ascii="Times New Roman" w:hAnsi="Times New Roman" w:cs="Times New Roman"/>
                <w:b/>
                <w:sz w:val="28"/>
                <w:szCs w:val="28"/>
              </w:rPr>
            </w:pPr>
          </w:p>
        </w:tc>
        <w:tc>
          <w:tcPr>
            <w:tcW w:w="1954" w:type="dxa"/>
          </w:tcPr>
          <w:p>
            <w:pPr>
              <w:spacing w:after="0" w:line="240" w:lineRule="auto"/>
              <w:contextualSpacing/>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2.1.</w:t>
            </w:r>
          </w:p>
        </w:tc>
        <w:tc>
          <w:tcPr>
            <w:tcW w:w="3437" w:type="dxa"/>
          </w:tcPr>
          <w:p>
            <w:pPr>
              <w:spacing w:after="0" w:line="240" w:lineRule="auto"/>
              <w:ind w:right="-112"/>
              <w:rPr>
                <w:rFonts w:ascii="Times New Roman" w:hAnsi="Times New Roman" w:cs="Times New Roman"/>
                <w:sz w:val="28"/>
                <w:szCs w:val="28"/>
              </w:rPr>
            </w:pPr>
            <w:r>
              <w:rPr>
                <w:rFonts w:ascii="Times New Roman" w:hAnsi="Times New Roman" w:cs="Times New Roman"/>
                <w:sz w:val="28"/>
              </w:rPr>
              <w:t>Игры по развитию внимания («Имена», «Цвета», «Краски», «Садовник и цветы», «Айболит», «Адвокаты», «Глухие и немые», «Эхо», «Чепуха, или нелепица»)</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10</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9</w:t>
            </w:r>
          </w:p>
        </w:tc>
        <w:tc>
          <w:tcPr>
            <w:tcW w:w="1954"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деятельности </w:t>
            </w:r>
            <w:r>
              <w:rPr>
                <w:rFonts w:ascii="Times New Roman" w:hAnsi="Times New Roman" w:cs="Times New Roman"/>
                <w:spacing w:val="-57"/>
                <w:sz w:val="28"/>
                <w:szCs w:val="28"/>
              </w:rPr>
              <w:t xml:space="preserve"> </w:t>
            </w:r>
            <w:r>
              <w:rPr>
                <w:rFonts w:ascii="Times New Roman" w:hAnsi="Times New Roman" w:cs="Times New Roman"/>
                <w:sz w:val="28"/>
                <w:szCs w:val="28"/>
              </w:rPr>
              <w:t>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2.2.</w:t>
            </w:r>
          </w:p>
        </w:tc>
        <w:tc>
          <w:tcPr>
            <w:tcW w:w="3437" w:type="dxa"/>
          </w:tcPr>
          <w:p>
            <w:pPr>
              <w:spacing w:after="0"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Актёрская разминка. Виды разминки</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10</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8</w:t>
            </w:r>
          </w:p>
        </w:tc>
        <w:tc>
          <w:tcPr>
            <w:tcW w:w="1954"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деятельности </w:t>
            </w:r>
            <w:r>
              <w:rPr>
                <w:rFonts w:ascii="Times New Roman" w:hAnsi="Times New Roman" w:cs="Times New Roman"/>
                <w:spacing w:val="-57"/>
                <w:sz w:val="28"/>
                <w:szCs w:val="28"/>
              </w:rPr>
              <w:t xml:space="preserve"> </w:t>
            </w:r>
            <w:r>
              <w:rPr>
                <w:rFonts w:ascii="Times New Roman" w:hAnsi="Times New Roman" w:cs="Times New Roman"/>
                <w:sz w:val="28"/>
                <w:szCs w:val="28"/>
              </w:rPr>
              <w:t>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17" w:type="dxa"/>
          </w:tcPr>
          <w:p>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3</w:t>
            </w:r>
          </w:p>
        </w:tc>
        <w:tc>
          <w:tcPr>
            <w:tcW w:w="3437" w:type="dxa"/>
          </w:tcPr>
          <w:p>
            <w:pPr>
              <w:spacing w:after="0" w:line="240" w:lineRule="auto"/>
              <w:contextualSpacing/>
              <w:rPr>
                <w:rFonts w:ascii="Times New Roman" w:hAnsi="Times New Roman" w:cs="Times New Roman"/>
                <w:b/>
                <w:sz w:val="28"/>
                <w:szCs w:val="28"/>
              </w:rPr>
            </w:pPr>
            <w:r>
              <w:rPr>
                <w:rFonts w:ascii="Times New Roman" w:hAnsi="Times New Roman"/>
                <w:b/>
                <w:color w:val="000000"/>
                <w:sz w:val="28"/>
                <w:szCs w:val="28"/>
              </w:rPr>
              <w:t>Сценическое движение</w:t>
            </w:r>
          </w:p>
        </w:tc>
        <w:tc>
          <w:tcPr>
            <w:tcW w:w="1029" w:type="dxa"/>
          </w:tcPr>
          <w:p>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25</w:t>
            </w:r>
          </w:p>
        </w:tc>
        <w:tc>
          <w:tcPr>
            <w:tcW w:w="1103" w:type="dxa"/>
          </w:tcPr>
          <w:p>
            <w:pPr>
              <w:spacing w:after="0" w:line="240" w:lineRule="auto"/>
              <w:contextualSpacing/>
              <w:rPr>
                <w:rFonts w:ascii="Times New Roman" w:hAnsi="Times New Roman" w:cs="Times New Roman"/>
                <w:b/>
                <w:sz w:val="28"/>
                <w:szCs w:val="28"/>
              </w:rPr>
            </w:pPr>
          </w:p>
        </w:tc>
        <w:tc>
          <w:tcPr>
            <w:tcW w:w="1235" w:type="dxa"/>
          </w:tcPr>
          <w:p>
            <w:pPr>
              <w:spacing w:after="0" w:line="240" w:lineRule="auto"/>
              <w:contextualSpacing/>
              <w:rPr>
                <w:rFonts w:ascii="Times New Roman" w:hAnsi="Times New Roman" w:cs="Times New Roman"/>
                <w:b/>
                <w:sz w:val="28"/>
                <w:szCs w:val="28"/>
              </w:rPr>
            </w:pPr>
          </w:p>
        </w:tc>
        <w:tc>
          <w:tcPr>
            <w:tcW w:w="1954" w:type="dxa"/>
          </w:tcPr>
          <w:p>
            <w:pPr>
              <w:spacing w:after="0" w:line="240" w:lineRule="auto"/>
              <w:contextualSpacing/>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3.1.</w:t>
            </w:r>
          </w:p>
        </w:tc>
        <w:tc>
          <w:tcPr>
            <w:tcW w:w="343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Психофизический тренинг, подготовка к этюдам. Развитие координации. Совершенствование осанки и походки.</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p>
        </w:tc>
        <w:tc>
          <w:tcPr>
            <w:tcW w:w="1954"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деятельности</w:t>
            </w:r>
            <w:r>
              <w:rPr>
                <w:rFonts w:ascii="Times New Roman" w:hAnsi="Times New Roman" w:cs="Times New Roman"/>
                <w:spacing w:val="-57"/>
                <w:sz w:val="28"/>
                <w:szCs w:val="28"/>
              </w:rPr>
              <w:t xml:space="preserve"> </w:t>
            </w:r>
            <w:r>
              <w:rPr>
                <w:rFonts w:ascii="Times New Roman" w:hAnsi="Times New Roman" w:cs="Times New Roman"/>
                <w:sz w:val="28"/>
                <w:szCs w:val="28"/>
              </w:rPr>
              <w:t>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3.2.</w:t>
            </w:r>
          </w:p>
        </w:tc>
        <w:tc>
          <w:tcPr>
            <w:tcW w:w="343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Отработка сценического этюда «Обращение» («Знакомство», «Пожелание», «Зеркало»).</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20</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18</w:t>
            </w:r>
          </w:p>
        </w:tc>
        <w:tc>
          <w:tcPr>
            <w:tcW w:w="1954"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деятельности</w:t>
            </w:r>
            <w:r>
              <w:rPr>
                <w:rFonts w:ascii="Times New Roman" w:hAnsi="Times New Roman" w:cs="Times New Roman"/>
                <w:spacing w:val="-57"/>
                <w:sz w:val="28"/>
                <w:szCs w:val="28"/>
              </w:rPr>
              <w:t xml:space="preserve"> </w:t>
            </w:r>
            <w:r>
              <w:rPr>
                <w:rFonts w:ascii="Times New Roman" w:hAnsi="Times New Roman" w:cs="Times New Roman"/>
                <w:sz w:val="28"/>
                <w:szCs w:val="28"/>
              </w:rPr>
              <w:t>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17" w:type="dxa"/>
          </w:tcPr>
          <w:p>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4</w:t>
            </w:r>
          </w:p>
        </w:tc>
        <w:tc>
          <w:tcPr>
            <w:tcW w:w="3437" w:type="dxa"/>
          </w:tcPr>
          <w:p>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Театральная игра</w:t>
            </w:r>
          </w:p>
        </w:tc>
        <w:tc>
          <w:tcPr>
            <w:tcW w:w="1029" w:type="dxa"/>
          </w:tcPr>
          <w:p>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42</w:t>
            </w:r>
          </w:p>
        </w:tc>
        <w:tc>
          <w:tcPr>
            <w:tcW w:w="1103" w:type="dxa"/>
          </w:tcPr>
          <w:p>
            <w:pPr>
              <w:spacing w:after="0" w:line="240" w:lineRule="auto"/>
              <w:contextualSpacing/>
              <w:rPr>
                <w:rFonts w:ascii="Times New Roman" w:hAnsi="Times New Roman" w:cs="Times New Roman"/>
                <w:sz w:val="28"/>
                <w:szCs w:val="28"/>
              </w:rPr>
            </w:pPr>
          </w:p>
        </w:tc>
        <w:tc>
          <w:tcPr>
            <w:tcW w:w="1235" w:type="dxa"/>
          </w:tcPr>
          <w:p>
            <w:pPr>
              <w:spacing w:after="0" w:line="240" w:lineRule="auto"/>
              <w:contextualSpacing/>
              <w:rPr>
                <w:rFonts w:ascii="Times New Roman" w:hAnsi="Times New Roman" w:cs="Times New Roman"/>
                <w:sz w:val="28"/>
                <w:szCs w:val="28"/>
              </w:rPr>
            </w:pPr>
          </w:p>
        </w:tc>
        <w:tc>
          <w:tcPr>
            <w:tcW w:w="1954" w:type="dxa"/>
          </w:tcPr>
          <w:p>
            <w:pPr>
              <w:spacing w:after="0" w:line="240" w:lineRule="auto"/>
              <w:contextualSpacing/>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4.1.</w:t>
            </w:r>
          </w:p>
        </w:tc>
        <w:tc>
          <w:tcPr>
            <w:tcW w:w="343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Знакомство со структурой театра, его основными профессиями: актер, режиссер, сценарист, художник, гример. Отработка сценического этюда «Уж эти профессии театра…»</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w:t>
            </w:r>
          </w:p>
        </w:tc>
        <w:tc>
          <w:tcPr>
            <w:tcW w:w="1954"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деятельности</w:t>
            </w:r>
            <w:r>
              <w:rPr>
                <w:rFonts w:ascii="Times New Roman" w:hAnsi="Times New Roman" w:cs="Times New Roman"/>
                <w:spacing w:val="-57"/>
                <w:sz w:val="28"/>
                <w:szCs w:val="28"/>
              </w:rPr>
              <w:t xml:space="preserve">  </w:t>
            </w:r>
            <w:r>
              <w:rPr>
                <w:rFonts w:ascii="Times New Roman" w:hAnsi="Times New Roman" w:cs="Times New Roman"/>
                <w:sz w:val="28"/>
                <w:szCs w:val="28"/>
              </w:rPr>
              <w:t>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4.2.</w:t>
            </w:r>
          </w:p>
        </w:tc>
        <w:tc>
          <w:tcPr>
            <w:tcW w:w="343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Техника грима. Гигиена грима и технических средств в гриме. Приемы нанесения общего тона.</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w:t>
            </w:r>
          </w:p>
        </w:tc>
        <w:tc>
          <w:tcPr>
            <w:tcW w:w="1954" w:type="dxa"/>
          </w:tcPr>
          <w:p>
            <w:pPr>
              <w:spacing w:after="0" w:line="240" w:lineRule="auto"/>
              <w:contextualSpacing/>
              <w:rPr>
                <w:rFonts w:ascii="Times New Roman" w:hAnsi="Times New Roman" w:cs="Times New Roman"/>
                <w:b/>
                <w:sz w:val="28"/>
                <w:szCs w:val="28"/>
              </w:rPr>
            </w:pP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деятельности </w:t>
            </w:r>
            <w:r>
              <w:rPr>
                <w:rFonts w:ascii="Times New Roman" w:hAnsi="Times New Roman" w:cs="Times New Roman"/>
                <w:spacing w:val="-57"/>
                <w:sz w:val="28"/>
                <w:szCs w:val="28"/>
              </w:rPr>
              <w:t xml:space="preserve"> </w:t>
            </w:r>
            <w:r>
              <w:rPr>
                <w:rFonts w:ascii="Times New Roman" w:hAnsi="Times New Roman" w:cs="Times New Roman"/>
                <w:sz w:val="28"/>
                <w:szCs w:val="28"/>
              </w:rPr>
              <w:t>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4.3.</w:t>
            </w:r>
          </w:p>
        </w:tc>
        <w:tc>
          <w:tcPr>
            <w:tcW w:w="343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Знакомство со сценарием сказки в стихах (по мотивам сказки «Двенадцать месяцев»).</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w:t>
            </w:r>
          </w:p>
        </w:tc>
        <w:tc>
          <w:tcPr>
            <w:tcW w:w="1954"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деятельности</w:t>
            </w:r>
            <w:r>
              <w:rPr>
                <w:rFonts w:ascii="Times New Roman" w:hAnsi="Times New Roman" w:cs="Times New Roman"/>
                <w:spacing w:val="-57"/>
                <w:sz w:val="28"/>
                <w:szCs w:val="28"/>
              </w:rPr>
              <w:t xml:space="preserve"> </w:t>
            </w:r>
            <w:r>
              <w:rPr>
                <w:rFonts w:ascii="Times New Roman" w:hAnsi="Times New Roman" w:cs="Times New Roman"/>
                <w:sz w:val="28"/>
                <w:szCs w:val="28"/>
              </w:rPr>
              <w:t>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4.4.</w:t>
            </w:r>
          </w:p>
        </w:tc>
        <w:tc>
          <w:tcPr>
            <w:tcW w:w="343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Распределение ролей с учетом пожелания юных артистов и соответствие каждого из них избранной роли (внешние данные, дикция и т.п.). Выразительное чтение сказки по ролям.</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p>
        </w:tc>
        <w:tc>
          <w:tcPr>
            <w:tcW w:w="1954"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деятельности </w:t>
            </w:r>
            <w:r>
              <w:rPr>
                <w:rFonts w:ascii="Times New Roman" w:hAnsi="Times New Roman" w:cs="Times New Roman"/>
                <w:spacing w:val="-57"/>
                <w:sz w:val="28"/>
                <w:szCs w:val="28"/>
              </w:rPr>
              <w:t xml:space="preserve"> </w:t>
            </w:r>
            <w:r>
              <w:rPr>
                <w:rFonts w:ascii="Times New Roman" w:hAnsi="Times New Roman" w:cs="Times New Roman"/>
                <w:sz w:val="28"/>
                <w:szCs w:val="28"/>
              </w:rPr>
              <w:t>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4.5.</w:t>
            </w:r>
          </w:p>
        </w:tc>
        <w:tc>
          <w:tcPr>
            <w:tcW w:w="343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Обсуждение предлагаемых обстоятельств, особенностей поведения каждого персонажа на сцене. Обсуждение декораций, костюмов, сценических эффектов, музыкального сопровождения. Помощь «художникам» в подготовке эскизов несложных декораций и костюмов.</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p>
        </w:tc>
        <w:tc>
          <w:tcPr>
            <w:tcW w:w="1954"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деятельности</w:t>
            </w:r>
            <w:r>
              <w:rPr>
                <w:rFonts w:ascii="Times New Roman" w:hAnsi="Times New Roman" w:cs="Times New Roman"/>
                <w:spacing w:val="-57"/>
                <w:sz w:val="28"/>
                <w:szCs w:val="28"/>
              </w:rPr>
              <w:t xml:space="preserve">  </w:t>
            </w:r>
            <w:r>
              <w:rPr>
                <w:rFonts w:ascii="Times New Roman" w:hAnsi="Times New Roman" w:cs="Times New Roman"/>
                <w:sz w:val="28"/>
                <w:szCs w:val="28"/>
              </w:rPr>
              <w:t>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4.6.</w:t>
            </w:r>
          </w:p>
        </w:tc>
        <w:tc>
          <w:tcPr>
            <w:tcW w:w="343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rPr>
              <w:t>Сценический этюд «Скульптура». Сценические этюды в паре : «Реклама», «Противоречие». Сценические этюды по группам: «Очень большая картина», «Абстрактная картина», «натюрморт», «Пейзаж».</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w:t>
            </w:r>
          </w:p>
        </w:tc>
        <w:tc>
          <w:tcPr>
            <w:tcW w:w="1954"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деятельности</w:t>
            </w:r>
            <w:r>
              <w:rPr>
                <w:rFonts w:ascii="Times New Roman" w:hAnsi="Times New Roman" w:cs="Times New Roman"/>
                <w:spacing w:val="-57"/>
                <w:sz w:val="28"/>
                <w:szCs w:val="28"/>
              </w:rPr>
              <w:t xml:space="preserve"> </w:t>
            </w:r>
            <w:r>
              <w:rPr>
                <w:rFonts w:ascii="Times New Roman" w:hAnsi="Times New Roman" w:cs="Times New Roman"/>
                <w:sz w:val="28"/>
                <w:szCs w:val="28"/>
              </w:rPr>
              <w:t>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4.7.</w:t>
            </w:r>
          </w:p>
        </w:tc>
        <w:tc>
          <w:tcPr>
            <w:tcW w:w="343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rPr>
              <w:t>Сценические этюды. Шумное оформление по текстам, деление на группы, составление сценических этюдов</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w:t>
            </w:r>
          </w:p>
        </w:tc>
        <w:tc>
          <w:tcPr>
            <w:tcW w:w="1954"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деятельности</w:t>
            </w:r>
            <w:r>
              <w:rPr>
                <w:rFonts w:ascii="Times New Roman" w:hAnsi="Times New Roman" w:cs="Times New Roman"/>
                <w:spacing w:val="-57"/>
                <w:sz w:val="28"/>
                <w:szCs w:val="28"/>
              </w:rPr>
              <w:t xml:space="preserve"> </w:t>
            </w:r>
            <w:r>
              <w:rPr>
                <w:rFonts w:ascii="Times New Roman" w:hAnsi="Times New Roman" w:cs="Times New Roman"/>
                <w:sz w:val="28"/>
                <w:szCs w:val="28"/>
              </w:rPr>
              <w:t>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4.8.</w:t>
            </w:r>
          </w:p>
        </w:tc>
        <w:tc>
          <w:tcPr>
            <w:tcW w:w="343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rPr>
              <w:t>Тренировка ритмичности движений. Упражнения с мячами</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w:t>
            </w:r>
          </w:p>
        </w:tc>
        <w:tc>
          <w:tcPr>
            <w:tcW w:w="1954"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деятельности</w:t>
            </w:r>
            <w:r>
              <w:rPr>
                <w:rFonts w:ascii="Times New Roman" w:hAnsi="Times New Roman" w:cs="Times New Roman"/>
                <w:spacing w:val="-57"/>
                <w:sz w:val="28"/>
                <w:szCs w:val="28"/>
              </w:rPr>
              <w:t xml:space="preserve"> </w:t>
            </w:r>
            <w:r>
              <w:rPr>
                <w:rFonts w:ascii="Times New Roman" w:hAnsi="Times New Roman" w:cs="Times New Roman"/>
                <w:sz w:val="28"/>
                <w:szCs w:val="28"/>
              </w:rPr>
              <w:t>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4.9.</w:t>
            </w:r>
          </w:p>
        </w:tc>
        <w:tc>
          <w:tcPr>
            <w:tcW w:w="3437" w:type="dxa"/>
          </w:tcPr>
          <w:p>
            <w:pPr>
              <w:spacing w:after="0" w:line="240" w:lineRule="auto"/>
              <w:contextualSpacing/>
              <w:rPr>
                <w:rFonts w:ascii="Times New Roman" w:hAnsi="Times New Roman" w:cs="Times New Roman"/>
                <w:color w:val="000000"/>
                <w:sz w:val="28"/>
                <w:szCs w:val="28"/>
              </w:rPr>
            </w:pPr>
            <w:r>
              <w:rPr>
                <w:rFonts w:ascii="Times New Roman" w:hAnsi="Times New Roman" w:cs="Times New Roman"/>
                <w:sz w:val="28"/>
              </w:rPr>
              <w:t>Словесное воздействие на подтекст. Речь и тело (формирование представления о составлении работы тела и речи; подтекст вскрывается через пластику).</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w:t>
            </w:r>
          </w:p>
        </w:tc>
        <w:tc>
          <w:tcPr>
            <w:tcW w:w="1954"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деятельности</w:t>
            </w:r>
            <w:r>
              <w:rPr>
                <w:rFonts w:ascii="Times New Roman" w:hAnsi="Times New Roman" w:cs="Times New Roman"/>
                <w:spacing w:val="-57"/>
                <w:sz w:val="28"/>
                <w:szCs w:val="28"/>
              </w:rPr>
              <w:t xml:space="preserve"> </w:t>
            </w:r>
            <w:r>
              <w:rPr>
                <w:rFonts w:ascii="Times New Roman" w:hAnsi="Times New Roman" w:cs="Times New Roman"/>
                <w:sz w:val="28"/>
                <w:szCs w:val="28"/>
              </w:rPr>
              <w:t>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4.10.</w:t>
            </w:r>
          </w:p>
        </w:tc>
        <w:tc>
          <w:tcPr>
            <w:tcW w:w="3437" w:type="dxa"/>
          </w:tcPr>
          <w:p>
            <w:pPr>
              <w:spacing w:after="0" w:line="240" w:lineRule="auto"/>
              <w:contextualSpacing/>
              <w:rPr>
                <w:rFonts w:ascii="Times New Roman" w:hAnsi="Times New Roman" w:cs="Times New Roman"/>
                <w:color w:val="000000"/>
                <w:sz w:val="28"/>
                <w:szCs w:val="28"/>
              </w:rPr>
            </w:pPr>
            <w:r>
              <w:rPr>
                <w:rFonts w:ascii="Times New Roman" w:hAnsi="Times New Roman" w:cs="Times New Roman"/>
                <w:sz w:val="28"/>
              </w:rPr>
              <w:t>Развитие наблюдательности. (На основе своих наблюдений показать этюд. Понять и воспроизвести характер человека, его отношение к окружающему миру).</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w:t>
            </w:r>
          </w:p>
        </w:tc>
        <w:tc>
          <w:tcPr>
            <w:tcW w:w="1954"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деятельности</w:t>
            </w:r>
            <w:r>
              <w:rPr>
                <w:rFonts w:ascii="Times New Roman" w:hAnsi="Times New Roman" w:cs="Times New Roman"/>
                <w:spacing w:val="-57"/>
                <w:sz w:val="28"/>
                <w:szCs w:val="28"/>
              </w:rPr>
              <w:t xml:space="preserve"> </w:t>
            </w:r>
            <w:r>
              <w:rPr>
                <w:rFonts w:ascii="Times New Roman" w:hAnsi="Times New Roman" w:cs="Times New Roman"/>
                <w:sz w:val="28"/>
                <w:szCs w:val="28"/>
              </w:rPr>
              <w:t>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4.11.</w:t>
            </w:r>
          </w:p>
        </w:tc>
        <w:tc>
          <w:tcPr>
            <w:tcW w:w="3437" w:type="dxa"/>
          </w:tcPr>
          <w:p>
            <w:pPr>
              <w:spacing w:after="0" w:line="240" w:lineRule="auto"/>
              <w:ind w:right="-112"/>
              <w:rPr>
                <w:rFonts w:ascii="Times New Roman" w:hAnsi="Times New Roman" w:cs="Times New Roman"/>
                <w:color w:val="000000"/>
                <w:sz w:val="28"/>
                <w:szCs w:val="28"/>
              </w:rPr>
            </w:pPr>
            <w:r>
              <w:rPr>
                <w:rFonts w:ascii="Times New Roman" w:hAnsi="Times New Roman" w:cs="Times New Roman"/>
                <w:sz w:val="28"/>
              </w:rPr>
              <w:t>Развитие воображения и умения работать в остром рисунке («в маске»). Работа над образом. Анализ мимики лица. Прически и парики.</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p>
        </w:tc>
        <w:tc>
          <w:tcPr>
            <w:tcW w:w="1954"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деятельности</w:t>
            </w:r>
            <w:r>
              <w:rPr>
                <w:rFonts w:ascii="Times New Roman" w:hAnsi="Times New Roman" w:cs="Times New Roman"/>
                <w:spacing w:val="-57"/>
                <w:sz w:val="28"/>
                <w:szCs w:val="28"/>
              </w:rPr>
              <w:t xml:space="preserve"> </w:t>
            </w:r>
            <w:r>
              <w:rPr>
                <w:rFonts w:ascii="Times New Roman" w:hAnsi="Times New Roman" w:cs="Times New Roman"/>
                <w:sz w:val="28"/>
                <w:szCs w:val="28"/>
              </w:rPr>
              <w:t>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17" w:type="dxa"/>
          </w:tcPr>
          <w:p>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5</w:t>
            </w:r>
          </w:p>
        </w:tc>
        <w:tc>
          <w:tcPr>
            <w:tcW w:w="3437" w:type="dxa"/>
          </w:tcPr>
          <w:p>
            <w:pPr>
              <w:spacing w:after="0" w:line="240" w:lineRule="auto"/>
              <w:ind w:right="-112"/>
              <w:rPr>
                <w:rFonts w:ascii="Times New Roman" w:hAnsi="Times New Roman" w:cs="Times New Roman"/>
                <w:b/>
                <w:color w:val="000000"/>
                <w:sz w:val="28"/>
                <w:szCs w:val="28"/>
              </w:rPr>
            </w:pPr>
            <w:r>
              <w:rPr>
                <w:rFonts w:ascii="Times New Roman" w:hAnsi="Times New Roman" w:cs="Times New Roman"/>
                <w:b/>
                <w:sz w:val="28"/>
              </w:rPr>
              <w:t>Этика и этикет</w:t>
            </w:r>
          </w:p>
        </w:tc>
        <w:tc>
          <w:tcPr>
            <w:tcW w:w="1029" w:type="dxa"/>
          </w:tcPr>
          <w:p>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15</w:t>
            </w:r>
          </w:p>
        </w:tc>
        <w:tc>
          <w:tcPr>
            <w:tcW w:w="1103" w:type="dxa"/>
          </w:tcPr>
          <w:p>
            <w:pPr>
              <w:spacing w:after="0" w:line="240" w:lineRule="auto"/>
              <w:contextualSpacing/>
              <w:rPr>
                <w:rFonts w:ascii="Times New Roman" w:hAnsi="Times New Roman" w:cs="Times New Roman"/>
                <w:sz w:val="28"/>
                <w:szCs w:val="28"/>
              </w:rPr>
            </w:pPr>
          </w:p>
        </w:tc>
        <w:tc>
          <w:tcPr>
            <w:tcW w:w="1235" w:type="dxa"/>
          </w:tcPr>
          <w:p>
            <w:pPr>
              <w:spacing w:after="0" w:line="240" w:lineRule="auto"/>
              <w:contextualSpacing/>
              <w:rPr>
                <w:rFonts w:ascii="Times New Roman" w:hAnsi="Times New Roman" w:cs="Times New Roman"/>
                <w:sz w:val="28"/>
                <w:szCs w:val="28"/>
              </w:rPr>
            </w:pPr>
          </w:p>
        </w:tc>
        <w:tc>
          <w:tcPr>
            <w:tcW w:w="1954" w:type="dxa"/>
          </w:tcPr>
          <w:p>
            <w:pPr>
              <w:spacing w:after="0" w:line="240" w:lineRule="auto"/>
              <w:contextualSpacing/>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5.1.</w:t>
            </w:r>
          </w:p>
        </w:tc>
        <w:tc>
          <w:tcPr>
            <w:tcW w:w="3437" w:type="dxa"/>
          </w:tcPr>
          <w:p>
            <w:pPr>
              <w:spacing w:after="0" w:line="240" w:lineRule="auto"/>
              <w:ind w:right="-112"/>
              <w:rPr>
                <w:rFonts w:ascii="Times New Roman" w:hAnsi="Times New Roman" w:cs="Times New Roman"/>
                <w:color w:val="000000"/>
                <w:sz w:val="28"/>
                <w:szCs w:val="28"/>
              </w:rPr>
            </w:pPr>
            <w:r>
              <w:rPr>
                <w:rFonts w:ascii="Times New Roman" w:hAnsi="Times New Roman" w:cs="Times New Roman"/>
                <w:sz w:val="28"/>
              </w:rPr>
              <w:t>Понятие такта. Золотое правило нравственности «Поступай с другими так, как ты хотел бы, чтобы поступали с тобой». (Работа над текстом стихотворения Н. Гумилева «шестое чувство»)</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p>
        </w:tc>
        <w:tc>
          <w:tcPr>
            <w:tcW w:w="1954"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деятельности</w:t>
            </w:r>
            <w:r>
              <w:rPr>
                <w:rFonts w:ascii="Times New Roman" w:hAnsi="Times New Roman" w:cs="Times New Roman"/>
                <w:spacing w:val="-57"/>
                <w:sz w:val="28"/>
                <w:szCs w:val="28"/>
              </w:rPr>
              <w:t xml:space="preserve"> </w:t>
            </w:r>
            <w:r>
              <w:rPr>
                <w:rFonts w:ascii="Times New Roman" w:hAnsi="Times New Roman" w:cs="Times New Roman"/>
                <w:sz w:val="28"/>
                <w:szCs w:val="28"/>
              </w:rPr>
              <w:t>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5.2.</w:t>
            </w:r>
          </w:p>
        </w:tc>
        <w:tc>
          <w:tcPr>
            <w:tcW w:w="3437" w:type="dxa"/>
          </w:tcPr>
          <w:p>
            <w:pPr>
              <w:spacing w:after="0" w:line="240" w:lineRule="auto"/>
              <w:ind w:right="-112"/>
              <w:rPr>
                <w:rFonts w:ascii="Times New Roman" w:hAnsi="Times New Roman" w:cs="Times New Roman"/>
                <w:color w:val="000000"/>
                <w:sz w:val="28"/>
                <w:szCs w:val="28"/>
              </w:rPr>
            </w:pPr>
            <w:r>
              <w:rPr>
                <w:rFonts w:ascii="Times New Roman" w:hAnsi="Times New Roman" w:cs="Times New Roman"/>
                <w:sz w:val="28"/>
              </w:rPr>
              <w:t>Развитие темы такта. (Отработка сценических этюдов «Автобус», «Критика», «Спор»)</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10</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10</w:t>
            </w:r>
          </w:p>
        </w:tc>
        <w:tc>
          <w:tcPr>
            <w:tcW w:w="1954"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деятельности</w:t>
            </w:r>
            <w:r>
              <w:rPr>
                <w:rFonts w:ascii="Times New Roman" w:hAnsi="Times New Roman" w:cs="Times New Roman"/>
                <w:spacing w:val="-57"/>
                <w:sz w:val="28"/>
                <w:szCs w:val="28"/>
              </w:rPr>
              <w:t xml:space="preserve"> </w:t>
            </w:r>
            <w:r>
              <w:rPr>
                <w:rFonts w:ascii="Times New Roman" w:hAnsi="Times New Roman" w:cs="Times New Roman"/>
                <w:sz w:val="28"/>
                <w:szCs w:val="28"/>
              </w:rPr>
              <w:t>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5.3.</w:t>
            </w:r>
          </w:p>
        </w:tc>
        <w:tc>
          <w:tcPr>
            <w:tcW w:w="3437" w:type="dxa"/>
          </w:tcPr>
          <w:p>
            <w:pPr>
              <w:spacing w:after="0" w:line="240" w:lineRule="auto"/>
              <w:ind w:right="-112"/>
              <w:rPr>
                <w:rFonts w:ascii="Times New Roman" w:hAnsi="Times New Roman" w:cs="Times New Roman"/>
                <w:b/>
                <w:color w:val="000000"/>
                <w:sz w:val="28"/>
                <w:szCs w:val="28"/>
              </w:rPr>
            </w:pPr>
            <w:r>
              <w:rPr>
                <w:rFonts w:ascii="Times New Roman" w:hAnsi="Times New Roman" w:cs="Times New Roman"/>
                <w:sz w:val="28"/>
              </w:rPr>
              <w:t>Культура речи как важная составляющая образа человека, часть его обаяния.</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p>
        </w:tc>
        <w:tc>
          <w:tcPr>
            <w:tcW w:w="1954"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деятельности</w:t>
            </w:r>
            <w:r>
              <w:rPr>
                <w:rFonts w:ascii="Times New Roman" w:hAnsi="Times New Roman" w:cs="Times New Roman"/>
                <w:spacing w:val="-57"/>
                <w:sz w:val="28"/>
                <w:szCs w:val="28"/>
              </w:rPr>
              <w:t xml:space="preserve"> </w:t>
            </w:r>
            <w:r>
              <w:rPr>
                <w:rFonts w:ascii="Times New Roman" w:hAnsi="Times New Roman" w:cs="Times New Roman"/>
                <w:sz w:val="28"/>
                <w:szCs w:val="28"/>
              </w:rPr>
              <w:t>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17" w:type="dxa"/>
          </w:tcPr>
          <w:p>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6</w:t>
            </w:r>
          </w:p>
        </w:tc>
        <w:tc>
          <w:tcPr>
            <w:tcW w:w="3437" w:type="dxa"/>
          </w:tcPr>
          <w:p>
            <w:pPr>
              <w:spacing w:after="0" w:line="240" w:lineRule="auto"/>
              <w:ind w:right="-112"/>
              <w:rPr>
                <w:rFonts w:ascii="Times New Roman" w:hAnsi="Times New Roman" w:cs="Times New Roman"/>
                <w:b/>
                <w:color w:val="000000"/>
                <w:sz w:val="28"/>
                <w:szCs w:val="28"/>
              </w:rPr>
            </w:pPr>
            <w:r>
              <w:rPr>
                <w:rFonts w:ascii="Times New Roman" w:hAnsi="Times New Roman" w:cs="Times New Roman"/>
                <w:b/>
                <w:sz w:val="28"/>
              </w:rPr>
              <w:t>Театральная игра</w:t>
            </w:r>
          </w:p>
        </w:tc>
        <w:tc>
          <w:tcPr>
            <w:tcW w:w="1029" w:type="dxa"/>
          </w:tcPr>
          <w:p>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40</w:t>
            </w:r>
          </w:p>
        </w:tc>
        <w:tc>
          <w:tcPr>
            <w:tcW w:w="1103" w:type="dxa"/>
          </w:tcPr>
          <w:p>
            <w:pPr>
              <w:spacing w:after="0" w:line="240" w:lineRule="auto"/>
              <w:contextualSpacing/>
              <w:rPr>
                <w:rFonts w:ascii="Times New Roman" w:hAnsi="Times New Roman" w:cs="Times New Roman"/>
                <w:sz w:val="28"/>
                <w:szCs w:val="28"/>
              </w:rPr>
            </w:pPr>
          </w:p>
        </w:tc>
        <w:tc>
          <w:tcPr>
            <w:tcW w:w="1235" w:type="dxa"/>
          </w:tcPr>
          <w:p>
            <w:pPr>
              <w:spacing w:after="0" w:line="240" w:lineRule="auto"/>
              <w:contextualSpacing/>
              <w:rPr>
                <w:rFonts w:ascii="Times New Roman" w:hAnsi="Times New Roman" w:cs="Times New Roman"/>
                <w:sz w:val="28"/>
                <w:szCs w:val="28"/>
              </w:rPr>
            </w:pPr>
          </w:p>
        </w:tc>
        <w:tc>
          <w:tcPr>
            <w:tcW w:w="1954" w:type="dxa"/>
          </w:tcPr>
          <w:p>
            <w:pPr>
              <w:spacing w:after="0" w:line="240" w:lineRule="auto"/>
              <w:contextualSpacing/>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6.1.</w:t>
            </w:r>
          </w:p>
        </w:tc>
        <w:tc>
          <w:tcPr>
            <w:tcW w:w="3437" w:type="dxa"/>
          </w:tcPr>
          <w:p>
            <w:pPr>
              <w:spacing w:after="0" w:line="240" w:lineRule="auto"/>
              <w:ind w:right="-112"/>
              <w:rPr>
                <w:rFonts w:ascii="Times New Roman" w:hAnsi="Times New Roman" w:cs="Times New Roman"/>
                <w:b/>
                <w:color w:val="000000"/>
                <w:sz w:val="28"/>
                <w:szCs w:val="28"/>
              </w:rPr>
            </w:pPr>
            <w:r>
              <w:rPr>
                <w:rFonts w:ascii="Times New Roman" w:hAnsi="Times New Roman" w:cs="Times New Roman"/>
                <w:sz w:val="28"/>
              </w:rPr>
              <w:t>Отработка ролей. Работа над мимикой при диалоге. Логическим ударением.</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p>
        </w:tc>
        <w:tc>
          <w:tcPr>
            <w:tcW w:w="1954"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деятельности</w:t>
            </w:r>
            <w:r>
              <w:rPr>
                <w:rFonts w:ascii="Times New Roman" w:hAnsi="Times New Roman" w:cs="Times New Roman"/>
                <w:spacing w:val="-57"/>
                <w:sz w:val="28"/>
                <w:szCs w:val="28"/>
              </w:rPr>
              <w:t xml:space="preserve"> </w:t>
            </w:r>
            <w:r>
              <w:rPr>
                <w:rFonts w:ascii="Times New Roman" w:hAnsi="Times New Roman" w:cs="Times New Roman"/>
                <w:sz w:val="28"/>
                <w:szCs w:val="28"/>
              </w:rPr>
              <w:t>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6.2.</w:t>
            </w:r>
          </w:p>
        </w:tc>
        <w:tc>
          <w:tcPr>
            <w:tcW w:w="3437" w:type="dxa"/>
          </w:tcPr>
          <w:p>
            <w:pPr>
              <w:spacing w:after="0" w:line="240" w:lineRule="auto"/>
              <w:ind w:right="-112"/>
              <w:rPr>
                <w:rFonts w:ascii="Times New Roman" w:hAnsi="Times New Roman" w:cs="Times New Roman"/>
                <w:b/>
                <w:color w:val="000000"/>
                <w:sz w:val="28"/>
                <w:szCs w:val="28"/>
              </w:rPr>
            </w:pPr>
            <w:r>
              <w:rPr>
                <w:rFonts w:ascii="Times New Roman" w:hAnsi="Times New Roman" w:cs="Times New Roman"/>
                <w:sz w:val="28"/>
              </w:rPr>
              <w:t>Работа над упражнениями направленными на развитие дыхания и свободы речевого аппарата правильной артикуляции.</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p>
        </w:tc>
        <w:tc>
          <w:tcPr>
            <w:tcW w:w="1954"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деятельности</w:t>
            </w:r>
            <w:r>
              <w:rPr>
                <w:rFonts w:ascii="Times New Roman" w:hAnsi="Times New Roman" w:cs="Times New Roman"/>
                <w:spacing w:val="-57"/>
                <w:sz w:val="28"/>
                <w:szCs w:val="28"/>
              </w:rPr>
              <w:t xml:space="preserve"> </w:t>
            </w:r>
            <w:r>
              <w:rPr>
                <w:rFonts w:ascii="Times New Roman" w:hAnsi="Times New Roman" w:cs="Times New Roman"/>
                <w:sz w:val="28"/>
                <w:szCs w:val="28"/>
              </w:rPr>
              <w:t>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6.3.</w:t>
            </w:r>
          </w:p>
        </w:tc>
        <w:tc>
          <w:tcPr>
            <w:tcW w:w="3437" w:type="dxa"/>
          </w:tcPr>
          <w:p>
            <w:pPr>
              <w:spacing w:after="0" w:line="240" w:lineRule="auto"/>
              <w:ind w:right="-112"/>
              <w:rPr>
                <w:rFonts w:ascii="Times New Roman" w:hAnsi="Times New Roman" w:cs="Times New Roman"/>
                <w:b/>
                <w:color w:val="000000"/>
                <w:sz w:val="28"/>
                <w:szCs w:val="28"/>
              </w:rPr>
            </w:pPr>
            <w:r>
              <w:rPr>
                <w:rFonts w:ascii="Times New Roman" w:hAnsi="Times New Roman" w:cs="Times New Roman"/>
                <w:sz w:val="28"/>
              </w:rPr>
              <w:t>Игры по развитию четкой дикции. Логики речи и орфоэпии.</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w:t>
            </w:r>
          </w:p>
        </w:tc>
        <w:tc>
          <w:tcPr>
            <w:tcW w:w="1954"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деятельности</w:t>
            </w:r>
            <w:r>
              <w:rPr>
                <w:rFonts w:ascii="Times New Roman" w:hAnsi="Times New Roman" w:cs="Times New Roman"/>
                <w:spacing w:val="-57"/>
                <w:sz w:val="28"/>
                <w:szCs w:val="28"/>
              </w:rPr>
              <w:t xml:space="preserve"> </w:t>
            </w:r>
            <w:r>
              <w:rPr>
                <w:rFonts w:ascii="Times New Roman" w:hAnsi="Times New Roman" w:cs="Times New Roman"/>
                <w:sz w:val="28"/>
                <w:szCs w:val="28"/>
              </w:rPr>
              <w:t>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6.4.</w:t>
            </w:r>
          </w:p>
        </w:tc>
        <w:tc>
          <w:tcPr>
            <w:tcW w:w="3437" w:type="dxa"/>
          </w:tcPr>
          <w:p>
            <w:pPr>
              <w:spacing w:after="0" w:line="240" w:lineRule="auto"/>
              <w:ind w:right="-112"/>
              <w:rPr>
                <w:rFonts w:ascii="Times New Roman" w:hAnsi="Times New Roman" w:cs="Times New Roman"/>
                <w:b/>
                <w:color w:val="000000"/>
                <w:sz w:val="28"/>
                <w:szCs w:val="28"/>
              </w:rPr>
            </w:pPr>
            <w:r>
              <w:rPr>
                <w:rFonts w:ascii="Times New Roman" w:hAnsi="Times New Roman" w:cs="Times New Roman"/>
                <w:sz w:val="28"/>
              </w:rPr>
              <w:t>Упражнения в сценической речи.</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p>
        </w:tc>
        <w:tc>
          <w:tcPr>
            <w:tcW w:w="1954"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деятельности</w:t>
            </w:r>
            <w:r>
              <w:rPr>
                <w:rFonts w:ascii="Times New Roman" w:hAnsi="Times New Roman" w:cs="Times New Roman"/>
                <w:spacing w:val="-57"/>
                <w:sz w:val="28"/>
                <w:szCs w:val="28"/>
              </w:rPr>
              <w:t xml:space="preserve"> </w:t>
            </w:r>
            <w:r>
              <w:rPr>
                <w:rFonts w:ascii="Times New Roman" w:hAnsi="Times New Roman" w:cs="Times New Roman"/>
                <w:sz w:val="28"/>
                <w:szCs w:val="28"/>
              </w:rPr>
              <w:t>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6.5.</w:t>
            </w:r>
          </w:p>
        </w:tc>
        <w:tc>
          <w:tcPr>
            <w:tcW w:w="3437" w:type="dxa"/>
          </w:tcPr>
          <w:p>
            <w:pPr>
              <w:spacing w:after="0" w:line="240" w:lineRule="auto"/>
              <w:ind w:right="-112"/>
              <w:rPr>
                <w:rFonts w:ascii="Times New Roman" w:hAnsi="Times New Roman" w:cs="Times New Roman"/>
                <w:b/>
                <w:color w:val="000000"/>
                <w:sz w:val="28"/>
                <w:szCs w:val="28"/>
              </w:rPr>
            </w:pPr>
            <w:r>
              <w:rPr>
                <w:rFonts w:ascii="Times New Roman" w:hAnsi="Times New Roman" w:cs="Times New Roman"/>
                <w:sz w:val="28"/>
              </w:rPr>
              <w:t>Диалог.  Диалоги сказочных героев.</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p>
        </w:tc>
        <w:tc>
          <w:tcPr>
            <w:tcW w:w="1954"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деятельности</w:t>
            </w:r>
            <w:r>
              <w:rPr>
                <w:rFonts w:ascii="Times New Roman" w:hAnsi="Times New Roman" w:cs="Times New Roman"/>
                <w:spacing w:val="-57"/>
                <w:sz w:val="28"/>
                <w:szCs w:val="28"/>
              </w:rPr>
              <w:t xml:space="preserve"> </w:t>
            </w:r>
            <w:r>
              <w:rPr>
                <w:rFonts w:ascii="Times New Roman" w:hAnsi="Times New Roman" w:cs="Times New Roman"/>
                <w:sz w:val="28"/>
                <w:szCs w:val="28"/>
              </w:rPr>
              <w:t>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6.6.</w:t>
            </w:r>
          </w:p>
        </w:tc>
        <w:tc>
          <w:tcPr>
            <w:tcW w:w="3437" w:type="dxa"/>
          </w:tcPr>
          <w:p>
            <w:pPr>
              <w:spacing w:after="0" w:line="240" w:lineRule="auto"/>
              <w:ind w:right="-112"/>
              <w:rPr>
                <w:rFonts w:ascii="Times New Roman" w:hAnsi="Times New Roman" w:cs="Times New Roman"/>
                <w:b/>
                <w:color w:val="000000"/>
                <w:sz w:val="28"/>
                <w:szCs w:val="28"/>
              </w:rPr>
            </w:pPr>
            <w:r>
              <w:rPr>
                <w:rFonts w:ascii="Times New Roman" w:hAnsi="Times New Roman" w:cs="Times New Roman"/>
                <w:sz w:val="28"/>
              </w:rPr>
              <w:t>Монолог на сцене. Составление монологов известных сказочных героев.</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p>
        </w:tc>
        <w:tc>
          <w:tcPr>
            <w:tcW w:w="1954"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деятельности</w:t>
            </w:r>
            <w:r>
              <w:rPr>
                <w:rFonts w:ascii="Times New Roman" w:hAnsi="Times New Roman" w:cs="Times New Roman"/>
                <w:spacing w:val="-57"/>
                <w:sz w:val="28"/>
                <w:szCs w:val="28"/>
              </w:rPr>
              <w:t xml:space="preserve"> </w:t>
            </w:r>
            <w:r>
              <w:rPr>
                <w:rFonts w:ascii="Times New Roman" w:hAnsi="Times New Roman" w:cs="Times New Roman"/>
                <w:sz w:val="28"/>
                <w:szCs w:val="28"/>
              </w:rPr>
              <w:t>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6.7.</w:t>
            </w:r>
          </w:p>
        </w:tc>
        <w:tc>
          <w:tcPr>
            <w:tcW w:w="3437" w:type="dxa"/>
          </w:tcPr>
          <w:p>
            <w:pPr>
              <w:spacing w:after="0" w:line="240" w:lineRule="auto"/>
              <w:ind w:right="-112"/>
              <w:rPr>
                <w:rFonts w:ascii="Times New Roman" w:hAnsi="Times New Roman" w:cs="Times New Roman"/>
                <w:b/>
                <w:color w:val="000000"/>
                <w:sz w:val="28"/>
                <w:szCs w:val="28"/>
              </w:rPr>
            </w:pPr>
            <w:r>
              <w:rPr>
                <w:rFonts w:ascii="Times New Roman" w:hAnsi="Times New Roman" w:cs="Times New Roman"/>
                <w:sz w:val="28"/>
              </w:rPr>
              <w:t>Знакомство с понятием «ПЛАСТИКА».Ритмические. музыкальные игры.</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p>
        </w:tc>
        <w:tc>
          <w:tcPr>
            <w:tcW w:w="1954"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деятельности</w:t>
            </w:r>
            <w:r>
              <w:rPr>
                <w:rFonts w:ascii="Times New Roman" w:hAnsi="Times New Roman" w:cs="Times New Roman"/>
                <w:spacing w:val="-57"/>
                <w:sz w:val="28"/>
                <w:szCs w:val="28"/>
              </w:rPr>
              <w:t xml:space="preserve"> </w:t>
            </w:r>
            <w:r>
              <w:rPr>
                <w:rFonts w:ascii="Times New Roman" w:hAnsi="Times New Roman" w:cs="Times New Roman"/>
                <w:sz w:val="28"/>
                <w:szCs w:val="28"/>
              </w:rPr>
              <w:t>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6.8.</w:t>
            </w:r>
          </w:p>
        </w:tc>
        <w:tc>
          <w:tcPr>
            <w:tcW w:w="3437" w:type="dxa"/>
          </w:tcPr>
          <w:p>
            <w:pPr>
              <w:spacing w:after="0" w:line="240" w:lineRule="auto"/>
              <w:ind w:right="-112"/>
              <w:rPr>
                <w:rFonts w:ascii="Times New Roman" w:hAnsi="Times New Roman" w:cs="Times New Roman"/>
                <w:b/>
                <w:color w:val="000000"/>
                <w:sz w:val="28"/>
                <w:szCs w:val="28"/>
              </w:rPr>
            </w:pPr>
            <w:r>
              <w:rPr>
                <w:rFonts w:ascii="Times New Roman" w:hAnsi="Times New Roman" w:cs="Times New Roman"/>
                <w:sz w:val="28"/>
              </w:rPr>
              <w:t>Сочетание игры и пластики движений на сцене. Совершенствование артистических навыков в плане воплощения образа, моделирование навыков социального поведения в заданных условиях.</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w:t>
            </w:r>
          </w:p>
        </w:tc>
        <w:tc>
          <w:tcPr>
            <w:tcW w:w="1954"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деятельности</w:t>
            </w:r>
            <w:r>
              <w:rPr>
                <w:rFonts w:ascii="Times New Roman" w:hAnsi="Times New Roman" w:cs="Times New Roman"/>
                <w:spacing w:val="-57"/>
                <w:sz w:val="28"/>
                <w:szCs w:val="28"/>
              </w:rPr>
              <w:t xml:space="preserve"> </w:t>
            </w:r>
            <w:r>
              <w:rPr>
                <w:rFonts w:ascii="Times New Roman" w:hAnsi="Times New Roman" w:cs="Times New Roman"/>
                <w:sz w:val="28"/>
                <w:szCs w:val="28"/>
              </w:rPr>
              <w:t>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6.9.</w:t>
            </w:r>
          </w:p>
        </w:tc>
        <w:tc>
          <w:tcPr>
            <w:tcW w:w="3437" w:type="dxa"/>
          </w:tcPr>
          <w:p>
            <w:pPr>
              <w:spacing w:after="0" w:line="240" w:lineRule="auto"/>
              <w:ind w:right="-112"/>
              <w:rPr>
                <w:rFonts w:ascii="Times New Roman" w:hAnsi="Times New Roman" w:cs="Times New Roman"/>
                <w:b/>
                <w:color w:val="000000"/>
                <w:sz w:val="28"/>
                <w:szCs w:val="28"/>
              </w:rPr>
            </w:pPr>
            <w:r>
              <w:rPr>
                <w:rFonts w:ascii="Times New Roman" w:hAnsi="Times New Roman" w:cs="Times New Roman"/>
                <w:sz w:val="28"/>
              </w:rPr>
              <w:t>Работа над образом. Игра «Войди в образ».</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p>
        </w:tc>
        <w:tc>
          <w:tcPr>
            <w:tcW w:w="1954"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деятельности</w:t>
            </w:r>
            <w:r>
              <w:rPr>
                <w:rFonts w:ascii="Times New Roman" w:hAnsi="Times New Roman" w:cs="Times New Roman"/>
                <w:spacing w:val="-57"/>
                <w:sz w:val="28"/>
                <w:szCs w:val="28"/>
              </w:rPr>
              <w:t xml:space="preserve"> </w:t>
            </w:r>
            <w:r>
              <w:rPr>
                <w:rFonts w:ascii="Times New Roman" w:hAnsi="Times New Roman" w:cs="Times New Roman"/>
                <w:sz w:val="28"/>
                <w:szCs w:val="28"/>
              </w:rPr>
              <w:t>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6.10.</w:t>
            </w:r>
          </w:p>
        </w:tc>
        <w:tc>
          <w:tcPr>
            <w:tcW w:w="3437" w:type="dxa"/>
          </w:tcPr>
          <w:p>
            <w:pPr>
              <w:spacing w:after="0" w:line="240" w:lineRule="auto"/>
              <w:ind w:right="-112"/>
              <w:rPr>
                <w:rFonts w:ascii="Times New Roman" w:hAnsi="Times New Roman" w:cs="Times New Roman"/>
                <w:b/>
                <w:color w:val="000000"/>
                <w:sz w:val="28"/>
                <w:szCs w:val="28"/>
              </w:rPr>
            </w:pPr>
            <w:r>
              <w:rPr>
                <w:rFonts w:ascii="Times New Roman" w:hAnsi="Times New Roman" w:cs="Times New Roman"/>
                <w:sz w:val="28"/>
              </w:rPr>
              <w:t>Импровизация .Роль импровизации . взаимосвязь импровизации с техническими навыками в репетиционной работе. Театральный тренинг. Игры «Звукооператор». «Театральный режиссер».</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p>
        </w:tc>
        <w:tc>
          <w:tcPr>
            <w:tcW w:w="1954"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деятельности</w:t>
            </w:r>
            <w:r>
              <w:rPr>
                <w:rFonts w:ascii="Times New Roman" w:hAnsi="Times New Roman" w:cs="Times New Roman"/>
                <w:spacing w:val="-57"/>
                <w:sz w:val="28"/>
                <w:szCs w:val="28"/>
              </w:rPr>
              <w:t xml:space="preserve"> </w:t>
            </w:r>
            <w:r>
              <w:rPr>
                <w:rFonts w:ascii="Times New Roman" w:hAnsi="Times New Roman" w:cs="Times New Roman"/>
                <w:sz w:val="28"/>
                <w:szCs w:val="28"/>
              </w:rPr>
              <w:t>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6.11.</w:t>
            </w:r>
          </w:p>
        </w:tc>
        <w:tc>
          <w:tcPr>
            <w:tcW w:w="3437" w:type="dxa"/>
          </w:tcPr>
          <w:p>
            <w:pPr>
              <w:spacing w:after="0" w:line="240" w:lineRule="auto"/>
              <w:ind w:right="-112"/>
              <w:rPr>
                <w:rFonts w:ascii="Times New Roman" w:hAnsi="Times New Roman" w:cs="Times New Roman"/>
                <w:b/>
                <w:color w:val="000000"/>
                <w:sz w:val="28"/>
                <w:szCs w:val="28"/>
              </w:rPr>
            </w:pPr>
            <w:r>
              <w:rPr>
                <w:rFonts w:ascii="Times New Roman" w:hAnsi="Times New Roman" w:cs="Times New Roman"/>
                <w:sz w:val="28"/>
              </w:rPr>
              <w:t>Тренировка ритмический движений. Упражнения с мячами.</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w:t>
            </w:r>
          </w:p>
        </w:tc>
        <w:tc>
          <w:tcPr>
            <w:tcW w:w="1954"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деятельности</w:t>
            </w:r>
            <w:r>
              <w:rPr>
                <w:rFonts w:ascii="Times New Roman" w:hAnsi="Times New Roman" w:cs="Times New Roman"/>
                <w:spacing w:val="-57"/>
                <w:sz w:val="28"/>
                <w:szCs w:val="28"/>
              </w:rPr>
              <w:t xml:space="preserve"> </w:t>
            </w:r>
            <w:r>
              <w:rPr>
                <w:rFonts w:ascii="Times New Roman" w:hAnsi="Times New Roman" w:cs="Times New Roman"/>
                <w:sz w:val="28"/>
                <w:szCs w:val="28"/>
              </w:rPr>
              <w:t>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6.12.</w:t>
            </w:r>
          </w:p>
        </w:tc>
        <w:tc>
          <w:tcPr>
            <w:tcW w:w="3437" w:type="dxa"/>
          </w:tcPr>
          <w:p>
            <w:pPr>
              <w:spacing w:after="0" w:line="240" w:lineRule="auto"/>
              <w:ind w:right="-112"/>
              <w:rPr>
                <w:rFonts w:ascii="Times New Roman" w:hAnsi="Times New Roman" w:cs="Times New Roman"/>
                <w:sz w:val="28"/>
              </w:rPr>
            </w:pPr>
            <w:r>
              <w:rPr>
                <w:rFonts w:ascii="Times New Roman" w:hAnsi="Times New Roman" w:cs="Times New Roman"/>
                <w:sz w:val="28"/>
              </w:rPr>
              <w:t>Сценическое действие как главное выразительное средство актерского искусства. Этюды на темы басен.</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w:t>
            </w:r>
          </w:p>
        </w:tc>
        <w:tc>
          <w:tcPr>
            <w:tcW w:w="1954"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деятельности</w:t>
            </w:r>
            <w:r>
              <w:rPr>
                <w:rFonts w:ascii="Times New Roman" w:hAnsi="Times New Roman" w:cs="Times New Roman"/>
                <w:spacing w:val="-57"/>
                <w:sz w:val="28"/>
                <w:szCs w:val="28"/>
              </w:rPr>
              <w:t xml:space="preserve"> </w:t>
            </w:r>
            <w:r>
              <w:rPr>
                <w:rFonts w:ascii="Times New Roman" w:hAnsi="Times New Roman" w:cs="Times New Roman"/>
                <w:sz w:val="28"/>
                <w:szCs w:val="28"/>
              </w:rPr>
              <w:t>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6.13.</w:t>
            </w:r>
          </w:p>
        </w:tc>
        <w:tc>
          <w:tcPr>
            <w:tcW w:w="3437" w:type="dxa"/>
          </w:tcPr>
          <w:p>
            <w:pPr>
              <w:spacing w:after="0" w:line="240" w:lineRule="auto"/>
              <w:ind w:right="-112"/>
              <w:rPr>
                <w:rFonts w:ascii="Times New Roman" w:hAnsi="Times New Roman" w:cs="Times New Roman"/>
                <w:sz w:val="28"/>
              </w:rPr>
            </w:pPr>
            <w:r>
              <w:rPr>
                <w:rFonts w:ascii="Times New Roman" w:hAnsi="Times New Roman" w:cs="Times New Roman"/>
                <w:sz w:val="28"/>
              </w:rPr>
              <w:t>Совершенствование артистических навыков в плане воплощения образа, моделирование навыков социального поведения в заданных условиях.</w:t>
            </w:r>
          </w:p>
        </w:tc>
        <w:tc>
          <w:tcPr>
            <w:tcW w:w="1029"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4</w:t>
            </w:r>
          </w:p>
        </w:tc>
        <w:tc>
          <w:tcPr>
            <w:tcW w:w="1103"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w:t>
            </w:r>
          </w:p>
        </w:tc>
        <w:tc>
          <w:tcPr>
            <w:tcW w:w="1235"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3</w:t>
            </w:r>
          </w:p>
        </w:tc>
        <w:tc>
          <w:tcPr>
            <w:tcW w:w="1954" w:type="dxa"/>
          </w:tcPr>
          <w:p>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анализ</w:t>
            </w:r>
            <w:r>
              <w:rPr>
                <w:rFonts w:ascii="Times New Roman" w:hAnsi="Times New Roman" w:cs="Times New Roman"/>
                <w:spacing w:val="1"/>
                <w:sz w:val="28"/>
                <w:szCs w:val="28"/>
              </w:rPr>
              <w:t xml:space="preserve"> </w:t>
            </w:r>
            <w:r>
              <w:rPr>
                <w:rFonts w:ascii="Times New Roman" w:hAnsi="Times New Roman" w:cs="Times New Roman"/>
                <w:sz w:val="28"/>
                <w:szCs w:val="28"/>
              </w:rPr>
              <w:t>продуктов</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деятельности</w:t>
            </w:r>
            <w:r>
              <w:rPr>
                <w:rFonts w:ascii="Times New Roman" w:hAnsi="Times New Roman" w:cs="Times New Roman"/>
                <w:spacing w:val="-57"/>
                <w:sz w:val="28"/>
                <w:szCs w:val="28"/>
              </w:rPr>
              <w:t xml:space="preserve"> </w:t>
            </w:r>
            <w:r>
              <w:rPr>
                <w:rFonts w:ascii="Times New Roman" w:hAnsi="Times New Roman" w:cs="Times New Roman"/>
                <w:sz w:val="28"/>
                <w:szCs w:val="28"/>
              </w:rPr>
              <w:t>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4" w:type="dxa"/>
            <w:gridSpan w:val="2"/>
          </w:tcPr>
          <w:p>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ИТОГО</w:t>
            </w:r>
          </w:p>
        </w:tc>
        <w:tc>
          <w:tcPr>
            <w:tcW w:w="1029" w:type="dxa"/>
          </w:tcPr>
          <w:p>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144</w:t>
            </w:r>
          </w:p>
        </w:tc>
        <w:tc>
          <w:tcPr>
            <w:tcW w:w="1103" w:type="dxa"/>
          </w:tcPr>
          <w:p>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38</w:t>
            </w:r>
          </w:p>
        </w:tc>
        <w:tc>
          <w:tcPr>
            <w:tcW w:w="1235" w:type="dxa"/>
          </w:tcPr>
          <w:p>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106</w:t>
            </w:r>
          </w:p>
        </w:tc>
        <w:tc>
          <w:tcPr>
            <w:tcW w:w="1954" w:type="dxa"/>
          </w:tcPr>
          <w:p>
            <w:pPr>
              <w:spacing w:after="0" w:line="240" w:lineRule="auto"/>
              <w:contextualSpacing/>
              <w:rPr>
                <w:rFonts w:ascii="Times New Roman" w:hAnsi="Times New Roman" w:cs="Times New Roman"/>
                <w:b/>
                <w:sz w:val="28"/>
                <w:szCs w:val="28"/>
              </w:rPr>
            </w:pPr>
          </w:p>
        </w:tc>
      </w:tr>
    </w:tbl>
    <w:p>
      <w:pPr>
        <w:spacing w:after="0" w:line="240" w:lineRule="auto"/>
        <w:jc w:val="both"/>
        <w:rPr>
          <w:rFonts w:ascii="Times New Roman" w:hAnsi="Times New Roman" w:cs="Times New Roman"/>
          <w:sz w:val="28"/>
          <w:szCs w:val="28"/>
        </w:rPr>
        <w:sectPr>
          <w:pgSz w:w="11910" w:h="16840"/>
          <w:pgMar w:top="1134" w:right="850" w:bottom="1134" w:left="1701" w:header="0" w:footer="60" w:gutter="0"/>
          <w:cols w:space="720" w:num="1"/>
        </w:sectPr>
      </w:pPr>
    </w:p>
    <w:p>
      <w:pPr>
        <w:spacing w:after="0"/>
        <w:jc w:val="both"/>
        <w:rPr>
          <w:rFonts w:ascii="Times New Roman" w:hAnsi="Times New Roman" w:cs="Times New Roman"/>
          <w:b/>
          <w:sz w:val="28"/>
          <w:szCs w:val="28"/>
        </w:rPr>
      </w:pPr>
      <w:r>
        <w:rPr>
          <w:rFonts w:ascii="Times New Roman" w:hAnsi="Times New Roman" w:cs="Times New Roman"/>
          <w:b/>
          <w:sz w:val="28"/>
          <w:szCs w:val="28"/>
        </w:rPr>
        <w:t>Содержание программы</w:t>
      </w:r>
    </w:p>
    <w:p>
      <w:pPr>
        <w:spacing w:after="0"/>
        <w:jc w:val="both"/>
        <w:rPr>
          <w:rFonts w:ascii="Times New Roman" w:hAnsi="Times New Roman"/>
          <w:b/>
          <w:color w:val="000000"/>
          <w:sz w:val="28"/>
          <w:szCs w:val="24"/>
        </w:rPr>
      </w:pPr>
      <w:r>
        <w:rPr>
          <w:rFonts w:ascii="Times New Roman" w:hAnsi="Times New Roman"/>
          <w:b/>
          <w:color w:val="000000"/>
          <w:sz w:val="28"/>
          <w:szCs w:val="24"/>
        </w:rPr>
        <w:t>Введение</w:t>
      </w:r>
    </w:p>
    <w:p>
      <w:pPr>
        <w:contextualSpacing/>
        <w:jc w:val="both"/>
        <w:rPr>
          <w:rFonts w:ascii="Times New Roman" w:hAnsi="Times New Roman" w:cs="Times New Roman"/>
          <w:sz w:val="28"/>
          <w:szCs w:val="28"/>
        </w:rPr>
      </w:pPr>
      <w:r>
        <w:rPr>
          <w:rFonts w:ascii="Times New Roman" w:hAnsi="Times New Roman" w:cs="Times New Roman"/>
          <w:sz w:val="28"/>
        </w:rPr>
        <w:t>Вводная беседа, знакомство с планом кружка, выборы актива кружка.</w:t>
      </w:r>
    </w:p>
    <w:p>
      <w:pPr>
        <w:spacing w:after="0" w:line="240" w:lineRule="auto"/>
        <w:jc w:val="both"/>
        <w:rPr>
          <w:rFonts w:ascii="Times New Roman" w:hAnsi="Times New Roman" w:cs="Times New Roman"/>
          <w:b/>
          <w:sz w:val="28"/>
        </w:rPr>
      </w:pPr>
      <w:r>
        <w:rPr>
          <w:rFonts w:ascii="Times New Roman" w:hAnsi="Times New Roman" w:cs="Times New Roman"/>
          <w:b/>
          <w:sz w:val="28"/>
        </w:rPr>
        <w:t>Тема 1. Культура и техника речи</w:t>
      </w:r>
    </w:p>
    <w:p>
      <w:pPr>
        <w:contextualSpacing/>
        <w:jc w:val="both"/>
        <w:rPr>
          <w:rFonts w:ascii="Times New Roman" w:hAnsi="Times New Roman" w:cs="Times New Roman"/>
          <w:sz w:val="28"/>
          <w:szCs w:val="28"/>
        </w:rPr>
      </w:pPr>
      <w:r>
        <w:rPr>
          <w:rFonts w:ascii="Times New Roman" w:hAnsi="Times New Roman" w:cs="Times New Roman"/>
          <w:sz w:val="28"/>
        </w:rPr>
        <w:t xml:space="preserve">Игры по развитию внимания («Имена», «Цвета», «Краски», «Садовник и цветы», «Айболит», «Адвокаты», «Глухие и немые», «Эхо», «Чепуха, или нелепица»). </w:t>
      </w:r>
      <w:r>
        <w:rPr>
          <w:rFonts w:ascii="Times New Roman" w:hAnsi="Times New Roman" w:cs="Times New Roman"/>
          <w:color w:val="000000"/>
          <w:sz w:val="28"/>
          <w:szCs w:val="28"/>
        </w:rPr>
        <w:t>Актёрская разминка и её виды.</w:t>
      </w:r>
    </w:p>
    <w:p>
      <w:pPr>
        <w:spacing w:after="0" w:line="240" w:lineRule="auto"/>
        <w:jc w:val="both"/>
        <w:rPr>
          <w:rFonts w:ascii="Times New Roman" w:hAnsi="Times New Roman" w:cs="Times New Roman"/>
          <w:b/>
          <w:sz w:val="28"/>
        </w:rPr>
      </w:pPr>
      <w:r>
        <w:rPr>
          <w:rFonts w:ascii="Times New Roman" w:hAnsi="Times New Roman" w:cs="Times New Roman"/>
          <w:b/>
          <w:sz w:val="28"/>
        </w:rPr>
        <w:t xml:space="preserve">Тема 2. </w:t>
      </w:r>
      <w:r>
        <w:rPr>
          <w:rFonts w:ascii="Times New Roman" w:hAnsi="Times New Roman"/>
          <w:b/>
          <w:color w:val="000000"/>
          <w:sz w:val="28"/>
          <w:szCs w:val="28"/>
        </w:rPr>
        <w:t>Сценическое движение</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Психофизический тренинг, подготовка к этюдам. Развитие координации. Совершенствование осанки и походки. Отработка сценического этюда «Обращение» («Знакомство», «Пожелание», «Зеркало»).</w:t>
      </w:r>
    </w:p>
    <w:p>
      <w:pPr>
        <w:spacing w:after="0" w:line="240" w:lineRule="auto"/>
        <w:jc w:val="both"/>
        <w:rPr>
          <w:rFonts w:ascii="Times New Roman" w:hAnsi="Times New Roman" w:cs="Times New Roman"/>
          <w:b/>
          <w:sz w:val="28"/>
        </w:rPr>
      </w:pPr>
      <w:r>
        <w:rPr>
          <w:rFonts w:ascii="Times New Roman" w:hAnsi="Times New Roman" w:cs="Times New Roman"/>
          <w:b/>
          <w:sz w:val="28"/>
        </w:rPr>
        <w:t xml:space="preserve">Тема 3. </w:t>
      </w:r>
      <w:r>
        <w:rPr>
          <w:rFonts w:ascii="Times New Roman" w:hAnsi="Times New Roman" w:cs="Times New Roman"/>
          <w:b/>
          <w:sz w:val="28"/>
          <w:szCs w:val="28"/>
        </w:rPr>
        <w:t>Театральная игра</w:t>
      </w:r>
    </w:p>
    <w:p>
      <w:pPr>
        <w:spacing w:after="0" w:line="240" w:lineRule="auto"/>
        <w:jc w:val="both"/>
        <w:rPr>
          <w:rFonts w:ascii="Times New Roman" w:hAnsi="Times New Roman" w:cs="Times New Roman"/>
          <w:sz w:val="28"/>
        </w:rPr>
      </w:pPr>
      <w:r>
        <w:rPr>
          <w:rFonts w:ascii="Times New Roman" w:hAnsi="Times New Roman" w:cs="Times New Roman"/>
          <w:sz w:val="28"/>
          <w:szCs w:val="28"/>
        </w:rPr>
        <w:t>Знакомство со структурой театра, его основными профессиями: актер, режиссер, сценарист, художник, гример. Отработка сценического этюда «Уж эти профессии театра…». Техника грима. Гигиена грима и технических средств в гриме. Приемы нанесения общего тона. Знакомство со сценарием сказки в стихах (по мотивам сказки «Двенадцать месяцев»).</w:t>
      </w:r>
    </w:p>
    <w:p>
      <w:pPr>
        <w:spacing w:after="0" w:line="240" w:lineRule="auto"/>
        <w:jc w:val="both"/>
        <w:rPr>
          <w:rFonts w:ascii="Times New Roman" w:hAnsi="Times New Roman" w:cs="Times New Roman"/>
          <w:b/>
          <w:sz w:val="28"/>
        </w:rPr>
      </w:pPr>
      <w:r>
        <w:rPr>
          <w:rFonts w:ascii="Times New Roman" w:hAnsi="Times New Roman" w:cs="Times New Roman"/>
          <w:b/>
          <w:sz w:val="28"/>
        </w:rPr>
        <w:t>Тема 4. Этика и этикет</w:t>
      </w:r>
    </w:p>
    <w:p>
      <w:pPr>
        <w:spacing w:after="0" w:line="240" w:lineRule="auto"/>
        <w:jc w:val="both"/>
        <w:rPr>
          <w:rFonts w:ascii="Times New Roman" w:hAnsi="Times New Roman" w:cs="Times New Roman"/>
          <w:b/>
          <w:sz w:val="28"/>
        </w:rPr>
      </w:pPr>
      <w:r>
        <w:rPr>
          <w:rFonts w:ascii="Times New Roman" w:hAnsi="Times New Roman" w:cs="Times New Roman"/>
          <w:sz w:val="28"/>
        </w:rPr>
        <w:t>Культура речи как важная составляющая образа человека, часть его обаяния. Понятие такта. Золотое правило нравственности «Поступай с другими так, как ты хотел бы, чтобы поступали с тобой». (Работа над текстом стихотворения Н. Гумилева «шестое чувство»). Развитие темы такта. (Отработка сценических этюдов «Автобус», «Критика», «Спор»)</w:t>
      </w:r>
    </w:p>
    <w:p>
      <w:pPr>
        <w:spacing w:after="0" w:line="240" w:lineRule="auto"/>
        <w:jc w:val="both"/>
        <w:rPr>
          <w:rFonts w:ascii="Times New Roman" w:hAnsi="Times New Roman" w:cs="Times New Roman"/>
          <w:sz w:val="28"/>
        </w:rPr>
      </w:pPr>
      <w:r>
        <w:rPr>
          <w:rFonts w:ascii="Times New Roman" w:hAnsi="Times New Roman" w:cs="Times New Roman"/>
          <w:b/>
          <w:sz w:val="28"/>
        </w:rPr>
        <w:t>Тема 5. Театральная игра</w:t>
      </w:r>
      <w:r>
        <w:rPr>
          <w:rFonts w:ascii="Times New Roman" w:hAnsi="Times New Roman" w:cs="Times New Roman"/>
          <w:sz w:val="28"/>
        </w:rPr>
        <w:t xml:space="preserve"> </w:t>
      </w:r>
    </w:p>
    <w:p>
      <w:pPr>
        <w:spacing w:after="0" w:line="240" w:lineRule="auto"/>
        <w:jc w:val="both"/>
        <w:rPr>
          <w:rFonts w:ascii="Times New Roman" w:hAnsi="Times New Roman" w:cs="Times New Roman"/>
          <w:sz w:val="28"/>
        </w:rPr>
      </w:pPr>
      <w:r>
        <w:rPr>
          <w:rFonts w:ascii="Times New Roman" w:hAnsi="Times New Roman" w:cs="Times New Roman"/>
          <w:sz w:val="28"/>
        </w:rPr>
        <w:t>Отработка ролей, работа над мимикой при диалоге. Логическим ударением. Работа над упражнениями направленными на развитие дыхания и свободы речевого аппарата правильной артикуляции. Импровизация .Роль импровизации . взаимосвязь импровизации с техническими навыками в репетиционной работе. Театральный тренинг. Игры «Звукооператор». «Театральный режиссер».</w:t>
      </w:r>
    </w:p>
    <w:p>
      <w:pPr>
        <w:spacing w:after="0" w:line="240" w:lineRule="auto"/>
        <w:jc w:val="both"/>
        <w:rPr>
          <w:rFonts w:ascii="Times New Roman" w:hAnsi="Times New Roman" w:cs="Times New Roman"/>
          <w:sz w:val="28"/>
        </w:rPr>
      </w:pPr>
    </w:p>
    <w:p>
      <w:pPr>
        <w:spacing w:after="0"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Литература для педагога</w:t>
      </w:r>
    </w:p>
    <w:p>
      <w:pPr>
        <w:pStyle w:val="16"/>
        <w:numPr>
          <w:ilvl w:val="0"/>
          <w:numId w:val="8"/>
        </w:numPr>
        <w:jc w:val="both"/>
        <w:rPr>
          <w:rFonts w:ascii="Times New Roman" w:hAnsi="Times New Roman" w:cs="Times New Roman"/>
          <w:sz w:val="28"/>
        </w:rPr>
      </w:pPr>
      <w:r>
        <w:rPr>
          <w:rFonts w:ascii="Times New Roman" w:hAnsi="Times New Roman" w:cs="Times New Roman"/>
          <w:sz w:val="28"/>
        </w:rPr>
        <w:t xml:space="preserve">Программа педагога дополнительного образования: От разработки до реализации /сост. Н.К. Беспятова – М.: Айрис- пресс, 2014. – 176 с. – (Методика). </w:t>
      </w:r>
    </w:p>
    <w:p>
      <w:pPr>
        <w:pStyle w:val="16"/>
        <w:numPr>
          <w:ilvl w:val="0"/>
          <w:numId w:val="8"/>
        </w:numPr>
        <w:jc w:val="both"/>
        <w:rPr>
          <w:rFonts w:ascii="Times New Roman" w:hAnsi="Times New Roman" w:cs="Times New Roman"/>
          <w:sz w:val="28"/>
        </w:rPr>
      </w:pPr>
      <w:r>
        <w:rPr>
          <w:rFonts w:ascii="Times New Roman" w:hAnsi="Times New Roman" w:cs="Times New Roman"/>
          <w:sz w:val="28"/>
        </w:rPr>
        <w:t xml:space="preserve">Школа творчества: Авторские программы эстетического воспитания детей средствами театра – М.: ВЦХТ, 2014 – 139 с. </w:t>
      </w:r>
    </w:p>
    <w:p>
      <w:pPr>
        <w:pStyle w:val="16"/>
        <w:numPr>
          <w:ilvl w:val="0"/>
          <w:numId w:val="8"/>
        </w:numPr>
        <w:jc w:val="both"/>
        <w:rPr>
          <w:rFonts w:ascii="Times New Roman" w:hAnsi="Times New Roman" w:cs="Times New Roman"/>
          <w:sz w:val="28"/>
        </w:rPr>
      </w:pPr>
      <w:r>
        <w:rPr>
          <w:rFonts w:ascii="Times New Roman" w:hAnsi="Times New Roman" w:cs="Times New Roman"/>
          <w:sz w:val="28"/>
        </w:rPr>
        <w:t xml:space="preserve">Пирогова Л.И. Сборник словесных игр по русскому языку и литературе: Приятное с полезным. – М.: Школьная Пресса, 2014. – 144. </w:t>
      </w:r>
    </w:p>
    <w:p>
      <w:pPr>
        <w:pStyle w:val="16"/>
        <w:numPr>
          <w:ilvl w:val="0"/>
          <w:numId w:val="8"/>
        </w:numPr>
        <w:jc w:val="both"/>
        <w:rPr>
          <w:rFonts w:ascii="Times New Roman" w:hAnsi="Times New Roman" w:cs="Times New Roman"/>
          <w:sz w:val="28"/>
        </w:rPr>
      </w:pPr>
      <w:r>
        <w:rPr>
          <w:rFonts w:ascii="Times New Roman" w:hAnsi="Times New Roman" w:cs="Times New Roman"/>
          <w:sz w:val="28"/>
        </w:rPr>
        <w:t xml:space="preserve">Скоркина Н.М. Нестандартные формы внеклассной работы. – Волгоград: учитель – АСТ, 2013. – 72 с. </w:t>
      </w:r>
    </w:p>
    <w:p>
      <w:pPr>
        <w:pStyle w:val="16"/>
        <w:numPr>
          <w:ilvl w:val="0"/>
          <w:numId w:val="8"/>
        </w:numPr>
        <w:jc w:val="both"/>
        <w:rPr>
          <w:rFonts w:ascii="Times New Roman" w:hAnsi="Times New Roman" w:cs="Times New Roman"/>
          <w:sz w:val="28"/>
        </w:rPr>
      </w:pPr>
      <w:r>
        <w:rPr>
          <w:rFonts w:ascii="Times New Roman" w:hAnsi="Times New Roman" w:cs="Times New Roman"/>
          <w:sz w:val="28"/>
        </w:rPr>
        <w:t>Внеклассная работа: интеллектуальные марафоны в школе. 5-11 классы / авт. – сост. А.Н. Павлов. - М.: изд. НЦЭНАС, 2014. – 200 с. 6. Львова С.и. Уроки словесности. 5-9 кл.: Пособие для учителя. - М.: Дрофа, 2013 – 416.</w:t>
      </w:r>
    </w:p>
    <w:p>
      <w:pPr>
        <w:pStyle w:val="16"/>
        <w:ind w:left="360"/>
        <w:jc w:val="both"/>
        <w:rPr>
          <w:rFonts w:ascii="Times New Roman" w:hAnsi="Times New Roman" w:cs="Times New Roman"/>
          <w:sz w:val="28"/>
        </w:rPr>
      </w:pPr>
    </w:p>
    <w:p>
      <w:pPr>
        <w:spacing w:after="0"/>
        <w:jc w:val="both"/>
        <w:rPr>
          <w:rFonts w:ascii="Times New Roman" w:hAnsi="Times New Roman" w:cs="Times New Roman"/>
          <w:b/>
          <w:sz w:val="28"/>
          <w:szCs w:val="28"/>
        </w:rPr>
      </w:pPr>
      <w:r>
        <w:rPr>
          <w:rFonts w:ascii="Times New Roman" w:hAnsi="Times New Roman" w:cs="Times New Roman"/>
          <w:b/>
          <w:sz w:val="28"/>
          <w:szCs w:val="28"/>
        </w:rPr>
        <w:t>Литература для детей</w:t>
      </w:r>
    </w:p>
    <w:p>
      <w:pPr>
        <w:pStyle w:val="16"/>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Мерзлякова С.И. Волшебный мир театра. М., 2002</w:t>
      </w:r>
    </w:p>
    <w:p>
      <w:pPr>
        <w:pStyle w:val="16"/>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Поляк Л. Театр сказок. СПб., 2001</w:t>
      </w:r>
    </w:p>
    <w:p>
      <w:pPr>
        <w:pStyle w:val="16"/>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Минаева В.М. Развитие эмоций школьников. М., 1999</w:t>
      </w:r>
    </w:p>
    <w:p>
      <w:pPr>
        <w:pStyle w:val="16"/>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Петрова Т.Н., Сергеева Е.А., Петрова Е. С. Театрализованные игры. М., 2000.</w:t>
      </w:r>
    </w:p>
    <w:p>
      <w:pPr>
        <w:spacing w:after="0"/>
        <w:jc w:val="both"/>
        <w:rPr>
          <w:rFonts w:ascii="Times New Roman" w:hAnsi="Times New Roman" w:cs="Times New Roman"/>
          <w:sz w:val="28"/>
          <w:szCs w:val="28"/>
        </w:rPr>
      </w:pPr>
    </w:p>
    <w:p>
      <w:pPr>
        <w:shd w:val="clear" w:color="auto" w:fill="FFFFFF"/>
        <w:spacing w:after="0"/>
        <w:jc w:val="center"/>
        <w:rPr>
          <w:rFonts w:ascii="Times New Roman" w:hAnsi="Times New Roman" w:eastAsia="Times New Roman" w:cs="Times New Roman"/>
          <w:color w:val="333333"/>
          <w:sz w:val="28"/>
          <w:szCs w:val="28"/>
        </w:rPr>
      </w:pPr>
      <w:r>
        <w:rPr>
          <w:rFonts w:ascii="Times New Roman" w:hAnsi="Times New Roman" w:eastAsia="Times New Roman" w:cs="Times New Roman"/>
          <w:b/>
          <w:bCs/>
          <w:color w:val="333333"/>
          <w:sz w:val="28"/>
          <w:szCs w:val="28"/>
        </w:rPr>
        <w:t>Календарно-тематическое планирование</w:t>
      </w:r>
    </w:p>
    <w:tbl>
      <w:tblPr>
        <w:tblStyle w:val="5"/>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05" w:type="dxa"/>
          <w:left w:w="105" w:type="dxa"/>
          <w:bottom w:w="105" w:type="dxa"/>
          <w:right w:w="105" w:type="dxa"/>
        </w:tblCellMar>
      </w:tblPr>
      <w:tblGrid>
        <w:gridCol w:w="770"/>
        <w:gridCol w:w="4772"/>
        <w:gridCol w:w="1403"/>
        <w:gridCol w:w="26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1015" w:hRule="atLeast"/>
          <w:jc w:val="center"/>
        </w:trPr>
        <w:tc>
          <w:tcPr>
            <w:tcW w:w="0" w:type="auto"/>
            <w:tcBorders>
              <w:top w:val="outset" w:color="auto" w:sz="6" w:space="0"/>
              <w:left w:val="outset" w:color="auto" w:sz="6" w:space="0"/>
              <w:right w:val="outset" w:color="auto" w:sz="6" w:space="0"/>
            </w:tcBorders>
            <w:shd w:val="clear" w:color="auto" w:fill="auto"/>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п/п</w:t>
            </w:r>
          </w:p>
        </w:tc>
        <w:tc>
          <w:tcPr>
            <w:tcW w:w="4772" w:type="dxa"/>
            <w:tcBorders>
              <w:top w:val="outset" w:color="auto" w:sz="6" w:space="0"/>
              <w:left w:val="outset" w:color="auto" w:sz="6" w:space="0"/>
              <w:right w:val="outset" w:color="auto" w:sz="6" w:space="0"/>
            </w:tcBorders>
            <w:shd w:val="clear" w:color="auto" w:fill="auto"/>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Тема</w:t>
            </w:r>
          </w:p>
        </w:tc>
        <w:tc>
          <w:tcPr>
            <w:tcW w:w="1403" w:type="dxa"/>
            <w:tcBorders>
              <w:top w:val="outset" w:color="auto" w:sz="6" w:space="0"/>
              <w:left w:val="outset" w:color="auto" w:sz="6" w:space="0"/>
              <w:right w:val="outset" w:color="auto" w:sz="6" w:space="0"/>
            </w:tcBorders>
            <w:shd w:val="clear" w:color="auto" w:fill="auto"/>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Кол-во часов</w:t>
            </w:r>
          </w:p>
        </w:tc>
        <w:tc>
          <w:tcPr>
            <w:tcW w:w="2620" w:type="dxa"/>
            <w:tcBorders>
              <w:top w:val="outset" w:color="auto" w:sz="6" w:space="0"/>
              <w:left w:val="outset" w:color="auto" w:sz="6" w:space="0"/>
              <w:right w:val="outset" w:color="auto" w:sz="6" w:space="0"/>
            </w:tcBorders>
          </w:tcPr>
          <w:p>
            <w:pPr>
              <w:spacing w:after="0"/>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Дата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b/>
                <w:sz w:val="28"/>
                <w:szCs w:val="28"/>
              </w:rPr>
            </w:pPr>
            <w:r>
              <w:rPr>
                <w:rFonts w:ascii="Times New Roman" w:hAnsi="Times New Roman" w:cs="Times New Roman"/>
                <w:b/>
                <w:sz w:val="28"/>
                <w:szCs w:val="28"/>
              </w:rPr>
              <w:t>1</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contextualSpacing/>
              <w:textAlignment w:val="auto"/>
              <w:rPr>
                <w:rFonts w:ascii="Times New Roman" w:hAnsi="Times New Roman" w:cs="Times New Roman"/>
                <w:b/>
                <w:sz w:val="28"/>
                <w:szCs w:val="28"/>
              </w:rPr>
            </w:pPr>
            <w:r>
              <w:rPr>
                <w:rFonts w:ascii="Times New Roman" w:hAnsi="Times New Roman" w:cs="Times New Roman"/>
                <w:b/>
                <w:sz w:val="28"/>
                <w:szCs w:val="28"/>
              </w:rPr>
              <w:t>Введение</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b/>
                <w:sz w:val="28"/>
                <w:szCs w:val="28"/>
              </w:rPr>
            </w:pPr>
            <w:r>
              <w:rPr>
                <w:rFonts w:ascii="Times New Roman" w:hAnsi="Times New Roman" w:cs="Times New Roman"/>
                <w:b/>
                <w:sz w:val="28"/>
                <w:szCs w:val="28"/>
              </w:rPr>
              <w:t>2</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1.1.</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contextualSpacing/>
              <w:textAlignment w:val="auto"/>
              <w:rPr>
                <w:rFonts w:ascii="Times New Roman" w:hAnsi="Times New Roman" w:cs="Times New Roman"/>
                <w:sz w:val="28"/>
                <w:szCs w:val="28"/>
              </w:rPr>
            </w:pPr>
            <w:r>
              <w:rPr>
                <w:rFonts w:ascii="Times New Roman" w:hAnsi="Times New Roman" w:cs="Times New Roman"/>
                <w:sz w:val="28"/>
              </w:rPr>
              <w:t>Вводная беседа. Знакомство с планом кружка. Выборы актива кружка</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2.09.24г.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90"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b/>
                <w:sz w:val="28"/>
                <w:szCs w:val="28"/>
              </w:rPr>
            </w:pPr>
            <w:r>
              <w:rPr>
                <w:rFonts w:ascii="Times New Roman" w:hAnsi="Times New Roman" w:cs="Times New Roman"/>
                <w:b/>
                <w:sz w:val="28"/>
                <w:szCs w:val="28"/>
              </w:rPr>
              <w:t>2</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tabs>
                <w:tab w:val="left" w:pos="2445"/>
              </w:tabs>
              <w:kinsoku/>
              <w:wordWrap/>
              <w:overflowPunct/>
              <w:topLinePunct w:val="0"/>
              <w:autoSpaceDE/>
              <w:autoSpaceDN/>
              <w:bidi w:val="0"/>
              <w:adjustRightInd/>
              <w:snapToGrid/>
              <w:spacing w:after="0" w:line="240" w:lineRule="auto"/>
              <w:ind w:right="0"/>
              <w:contextualSpacing/>
              <w:textAlignment w:val="auto"/>
              <w:rPr>
                <w:rFonts w:ascii="Times New Roman" w:hAnsi="Times New Roman" w:cs="Times New Roman"/>
                <w:b/>
                <w:sz w:val="28"/>
                <w:szCs w:val="28"/>
              </w:rPr>
            </w:pPr>
            <w:r>
              <w:rPr>
                <w:rFonts w:ascii="Times New Roman" w:hAnsi="Times New Roman" w:cs="Times New Roman"/>
                <w:b/>
                <w:sz w:val="28"/>
              </w:rPr>
              <w:t>Культура и техника речи</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b/>
                <w:sz w:val="28"/>
                <w:szCs w:val="28"/>
              </w:rPr>
            </w:pPr>
            <w:r>
              <w:rPr>
                <w:rFonts w:ascii="Times New Roman" w:hAnsi="Times New Roman" w:cs="Times New Roman"/>
                <w:b/>
                <w:sz w:val="28"/>
                <w:szCs w:val="28"/>
              </w:rPr>
              <w:t>20</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770"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2.1.</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ascii="Times New Roman" w:hAnsi="Times New Roman" w:cs="Times New Roman"/>
                <w:sz w:val="28"/>
                <w:szCs w:val="28"/>
              </w:rPr>
            </w:pPr>
            <w:r>
              <w:rPr>
                <w:rFonts w:ascii="Times New Roman" w:hAnsi="Times New Roman" w:cs="Times New Roman"/>
                <w:sz w:val="28"/>
              </w:rPr>
              <w:t>Игры по развитию внимания («Имена», «Цвета», «Краски», «Садовник и цветы», «Айболит», «Адвокаты», «Глухие и немые», «Эхо», «Чепуха, или нелепица»)</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4.09.24г.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446"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2.2.</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contextualSpacing/>
              <w:textAlignment w:val="auto"/>
              <w:rPr>
                <w:rFonts w:ascii="Times New Roman" w:hAnsi="Times New Roman" w:cs="Times New Roman"/>
                <w:sz w:val="28"/>
                <w:szCs w:val="28"/>
              </w:rPr>
            </w:pPr>
            <w:r>
              <w:rPr>
                <w:rFonts w:ascii="Times New Roman" w:hAnsi="Times New Roman" w:cs="Times New Roman"/>
                <w:color w:val="000000"/>
                <w:sz w:val="28"/>
                <w:szCs w:val="28"/>
              </w:rPr>
              <w:t>Актёрская разминка. Виды разминки</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23.09.24г.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90"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b/>
                <w:sz w:val="28"/>
                <w:szCs w:val="28"/>
              </w:rPr>
            </w:pPr>
            <w:r>
              <w:rPr>
                <w:rFonts w:ascii="Times New Roman" w:hAnsi="Times New Roman" w:cs="Times New Roman"/>
                <w:b/>
                <w:sz w:val="28"/>
                <w:szCs w:val="28"/>
              </w:rPr>
              <w:t>3</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contextualSpacing/>
              <w:textAlignment w:val="auto"/>
              <w:rPr>
                <w:rFonts w:ascii="Times New Roman" w:hAnsi="Times New Roman" w:cs="Times New Roman"/>
                <w:b/>
                <w:sz w:val="28"/>
                <w:szCs w:val="28"/>
              </w:rPr>
            </w:pPr>
            <w:r>
              <w:rPr>
                <w:rFonts w:ascii="Times New Roman" w:hAnsi="Times New Roman"/>
                <w:b/>
                <w:color w:val="000000"/>
                <w:sz w:val="28"/>
                <w:szCs w:val="28"/>
              </w:rPr>
              <w:t>Сценическое движение</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b/>
                <w:sz w:val="28"/>
                <w:szCs w:val="28"/>
              </w:rPr>
            </w:pPr>
            <w:r>
              <w:rPr>
                <w:rFonts w:ascii="Times New Roman" w:hAnsi="Times New Roman" w:cs="Times New Roman"/>
                <w:b/>
                <w:sz w:val="28"/>
                <w:szCs w:val="28"/>
              </w:rPr>
              <w:t>25</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495"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3.1.</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contextualSpacing/>
              <w:textAlignment w:val="auto"/>
              <w:rPr>
                <w:rFonts w:ascii="Times New Roman" w:hAnsi="Times New Roman" w:cs="Times New Roman"/>
                <w:sz w:val="28"/>
                <w:szCs w:val="28"/>
              </w:rPr>
            </w:pPr>
            <w:r>
              <w:rPr>
                <w:rFonts w:ascii="Times New Roman" w:hAnsi="Times New Roman" w:cs="Times New Roman"/>
                <w:sz w:val="28"/>
                <w:szCs w:val="28"/>
              </w:rPr>
              <w:t>Психофизический тренинг, подготовка к этюдам. Развитие координации. Совершенствование осанки и походки.</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9.10.24г.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1232"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3.2.</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contextualSpacing/>
              <w:textAlignment w:val="auto"/>
              <w:rPr>
                <w:rFonts w:ascii="Times New Roman" w:hAnsi="Times New Roman" w:cs="Times New Roman"/>
                <w:sz w:val="28"/>
                <w:szCs w:val="28"/>
              </w:rPr>
            </w:pPr>
            <w:r>
              <w:rPr>
                <w:rFonts w:ascii="Times New Roman" w:hAnsi="Times New Roman" w:cs="Times New Roman"/>
                <w:sz w:val="28"/>
                <w:szCs w:val="28"/>
              </w:rPr>
              <w:t>Отработка сценического этюда «Обращение» («Знакомство», «Пожелание», «Зеркало»).</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20</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21.10.24г.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90"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b/>
                <w:sz w:val="28"/>
                <w:szCs w:val="28"/>
              </w:rPr>
            </w:pPr>
            <w:r>
              <w:rPr>
                <w:rFonts w:ascii="Times New Roman" w:hAnsi="Times New Roman" w:cs="Times New Roman"/>
                <w:b/>
                <w:sz w:val="28"/>
                <w:szCs w:val="28"/>
              </w:rPr>
              <w:t>4</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contextualSpacing/>
              <w:textAlignment w:val="auto"/>
              <w:rPr>
                <w:rFonts w:hint="default" w:ascii="Times New Roman" w:hAnsi="Times New Roman" w:cs="Times New Roman"/>
                <w:b/>
                <w:sz w:val="28"/>
                <w:szCs w:val="28"/>
                <w:lang w:val="ru-RU"/>
              </w:rPr>
            </w:pPr>
            <w:r>
              <w:rPr>
                <w:rFonts w:ascii="Times New Roman" w:hAnsi="Times New Roman" w:cs="Times New Roman"/>
                <w:b/>
                <w:sz w:val="28"/>
                <w:szCs w:val="28"/>
              </w:rPr>
              <w:t>Театральная игра</w:t>
            </w:r>
            <w:r>
              <w:rPr>
                <w:rFonts w:hint="default" w:ascii="Times New Roman" w:hAnsi="Times New Roman" w:cs="Times New Roman"/>
                <w:b/>
                <w:sz w:val="28"/>
                <w:szCs w:val="28"/>
                <w:lang w:val="ru-RU"/>
              </w:rPr>
              <w:t xml:space="preserve"> </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b/>
                <w:sz w:val="28"/>
                <w:szCs w:val="28"/>
              </w:rPr>
            </w:pPr>
            <w:r>
              <w:rPr>
                <w:rFonts w:ascii="Times New Roman" w:hAnsi="Times New Roman" w:cs="Times New Roman"/>
                <w:b/>
                <w:sz w:val="28"/>
                <w:szCs w:val="28"/>
              </w:rPr>
              <w:t>42</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303"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4.1.</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contextualSpacing/>
              <w:textAlignment w:val="auto"/>
              <w:rPr>
                <w:rFonts w:ascii="Times New Roman" w:hAnsi="Times New Roman" w:cs="Times New Roman"/>
                <w:sz w:val="28"/>
                <w:szCs w:val="28"/>
              </w:rPr>
            </w:pPr>
            <w:r>
              <w:rPr>
                <w:rFonts w:ascii="Times New Roman" w:hAnsi="Times New Roman" w:cs="Times New Roman"/>
                <w:sz w:val="28"/>
                <w:szCs w:val="28"/>
              </w:rPr>
              <w:t>Знакомство со структурой театра, его основными профессиями: актер, режиссер, сценарист, художник, гример. Отработка сценического этюда «Уж эти профессии театра…»</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2620" w:type="dxa"/>
            <w:tcBorders>
              <w:top w:val="outset" w:color="auto" w:sz="6" w:space="0"/>
              <w:left w:val="outset" w:color="auto" w:sz="6" w:space="0"/>
              <w:bottom w:val="outset" w:color="auto" w:sz="6" w:space="0"/>
              <w:right w:val="outset" w:color="auto" w:sz="6" w:space="0"/>
            </w:tcBorders>
          </w:tcPr>
          <w:p>
            <w:pPr>
              <w:tabs>
                <w:tab w:val="left" w:pos="353"/>
                <w:tab w:val="center" w:pos="442"/>
              </w:tabs>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25.11..24г.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303"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4.2.</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contextualSpacing/>
              <w:textAlignment w:val="auto"/>
              <w:rPr>
                <w:rFonts w:ascii="Times New Roman" w:hAnsi="Times New Roman" w:cs="Times New Roman"/>
                <w:sz w:val="28"/>
                <w:szCs w:val="28"/>
              </w:rPr>
            </w:pPr>
            <w:r>
              <w:rPr>
                <w:rFonts w:ascii="Times New Roman" w:hAnsi="Times New Roman" w:cs="Times New Roman"/>
                <w:sz w:val="28"/>
                <w:szCs w:val="28"/>
              </w:rPr>
              <w:t>Техника грима. Гигиена грима и технических средств в гриме. Приемы нанесения общего тона.</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2620" w:type="dxa"/>
            <w:tcBorders>
              <w:top w:val="outset" w:color="auto" w:sz="6" w:space="0"/>
              <w:left w:val="outset" w:color="auto" w:sz="6" w:space="0"/>
              <w:bottom w:val="outset" w:color="auto" w:sz="6" w:space="0"/>
              <w:right w:val="outset" w:color="auto" w:sz="6" w:space="0"/>
            </w:tcBorders>
          </w:tcPr>
          <w:p>
            <w:pPr>
              <w:tabs>
                <w:tab w:val="left" w:pos="353"/>
                <w:tab w:val="center" w:pos="442"/>
              </w:tabs>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2.12.24г.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1338"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4.3.</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contextualSpacing/>
              <w:textAlignment w:val="auto"/>
              <w:rPr>
                <w:rFonts w:ascii="Times New Roman" w:hAnsi="Times New Roman" w:cs="Times New Roman"/>
                <w:sz w:val="28"/>
                <w:szCs w:val="28"/>
              </w:rPr>
            </w:pPr>
            <w:r>
              <w:rPr>
                <w:rFonts w:ascii="Times New Roman" w:hAnsi="Times New Roman" w:cs="Times New Roman"/>
                <w:sz w:val="28"/>
                <w:szCs w:val="28"/>
              </w:rPr>
              <w:t>Знакомство со сценарием сказки в стихах (по мотивам сказки «Двенадцать месяцев»).</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9.12.24г.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4.4.</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contextualSpacing/>
              <w:textAlignment w:val="auto"/>
              <w:rPr>
                <w:rFonts w:ascii="Times New Roman" w:hAnsi="Times New Roman" w:cs="Times New Roman"/>
                <w:sz w:val="28"/>
                <w:szCs w:val="28"/>
              </w:rPr>
            </w:pPr>
            <w:r>
              <w:rPr>
                <w:rFonts w:ascii="Times New Roman" w:hAnsi="Times New Roman" w:cs="Times New Roman"/>
                <w:sz w:val="28"/>
                <w:szCs w:val="28"/>
              </w:rPr>
              <w:t>Распределение ролей с учетом пожелания юных артистов и соответствие каждого из них избранной роли (внешние данные, дикция и т.п.). Выразительное чтение сказки по ролям.</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11.12.24г.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4.5.</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contextualSpacing/>
              <w:textAlignment w:val="auto"/>
              <w:rPr>
                <w:rFonts w:ascii="Times New Roman" w:hAnsi="Times New Roman" w:cs="Times New Roman"/>
                <w:sz w:val="28"/>
                <w:szCs w:val="28"/>
              </w:rPr>
            </w:pPr>
            <w:r>
              <w:rPr>
                <w:rFonts w:ascii="Times New Roman" w:hAnsi="Times New Roman" w:cs="Times New Roman"/>
                <w:sz w:val="28"/>
                <w:szCs w:val="28"/>
              </w:rPr>
              <w:t>Обсуждение предлагаемых обстоятельств, особенностей поведения каждого персонажа на сцене. Обсуждение декораций, костюмов, сценических эффектов, музыкального сопровождения. Помощь «художникам» в подготовке эскизов несложных декораций и костюмов.</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18.12.24г.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4.6.</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contextualSpacing/>
              <w:textAlignment w:val="auto"/>
              <w:rPr>
                <w:rFonts w:ascii="Times New Roman" w:hAnsi="Times New Roman" w:cs="Times New Roman"/>
                <w:sz w:val="28"/>
                <w:szCs w:val="28"/>
              </w:rPr>
            </w:pPr>
            <w:r>
              <w:rPr>
                <w:rFonts w:ascii="Times New Roman" w:hAnsi="Times New Roman" w:cs="Times New Roman"/>
                <w:sz w:val="28"/>
              </w:rPr>
              <w:t>Сценический этюд «Скульптура». Сценические этюды в паре : «Реклама», «Противоречие». Сценические этюды по группам: «Очень большая картина», «Абстрактная картина», «натюрморт», «Пейзаж».</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23.12.24г.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1154"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4.7.</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contextualSpacing/>
              <w:textAlignment w:val="auto"/>
              <w:rPr>
                <w:rFonts w:ascii="Times New Roman" w:hAnsi="Times New Roman" w:cs="Times New Roman"/>
                <w:sz w:val="28"/>
                <w:szCs w:val="28"/>
              </w:rPr>
            </w:pPr>
            <w:r>
              <w:rPr>
                <w:rFonts w:ascii="Times New Roman" w:hAnsi="Times New Roman" w:cs="Times New Roman"/>
                <w:sz w:val="28"/>
              </w:rPr>
              <w:t>Сценические этюды. Шумное оформление по текстам, деление на группы, составление сценических этюдов</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30.12.24г.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4.8.</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contextualSpacing/>
              <w:textAlignment w:val="auto"/>
              <w:rPr>
                <w:rFonts w:ascii="Times New Roman" w:hAnsi="Times New Roman" w:cs="Times New Roman"/>
                <w:sz w:val="28"/>
                <w:szCs w:val="28"/>
              </w:rPr>
            </w:pPr>
            <w:r>
              <w:rPr>
                <w:rFonts w:ascii="Times New Roman" w:hAnsi="Times New Roman" w:cs="Times New Roman"/>
                <w:sz w:val="28"/>
              </w:rPr>
              <w:t>Тренировка ритмичности движений. Упражнения с мячами</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13.01.25г.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4.9.</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contextualSpacing/>
              <w:textAlignment w:val="auto"/>
              <w:rPr>
                <w:rFonts w:ascii="Times New Roman" w:hAnsi="Times New Roman" w:cs="Times New Roman"/>
                <w:color w:val="000000"/>
                <w:sz w:val="28"/>
                <w:szCs w:val="28"/>
              </w:rPr>
            </w:pPr>
            <w:r>
              <w:rPr>
                <w:rFonts w:ascii="Times New Roman" w:hAnsi="Times New Roman" w:cs="Times New Roman"/>
                <w:sz w:val="28"/>
              </w:rPr>
              <w:t>Словесное воздействие на подтекст. Речь и тело (формирование представления о составлении работы тела и речи; подтекст вскрывается через пластику).</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2620" w:type="dxa"/>
            <w:tcBorders>
              <w:top w:val="outset" w:color="auto" w:sz="6" w:space="0"/>
              <w:left w:val="outset" w:color="auto" w:sz="6" w:space="0"/>
              <w:bottom w:val="outset" w:color="auto" w:sz="6" w:space="0"/>
            </w:tcBorders>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20.01.25г.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4.10.</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contextualSpacing/>
              <w:textAlignment w:val="auto"/>
              <w:rPr>
                <w:rFonts w:ascii="Times New Roman" w:hAnsi="Times New Roman" w:cs="Times New Roman"/>
                <w:color w:val="000000"/>
                <w:sz w:val="28"/>
                <w:szCs w:val="28"/>
              </w:rPr>
            </w:pPr>
            <w:r>
              <w:rPr>
                <w:rFonts w:ascii="Times New Roman" w:hAnsi="Times New Roman" w:cs="Times New Roman"/>
                <w:sz w:val="28"/>
              </w:rPr>
              <w:t>Развитие наблюдательности. (На основе своих наблюдений показать этюд. Понять и воспроизвести характер человека, его отношение к окружающему миру).</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27.01.25г.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1443"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4.11.</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ascii="Times New Roman" w:hAnsi="Times New Roman" w:cs="Times New Roman"/>
                <w:color w:val="000000"/>
                <w:sz w:val="28"/>
                <w:szCs w:val="28"/>
              </w:rPr>
            </w:pPr>
            <w:r>
              <w:rPr>
                <w:rFonts w:ascii="Times New Roman" w:hAnsi="Times New Roman" w:cs="Times New Roman"/>
                <w:sz w:val="28"/>
              </w:rPr>
              <w:t>Развитие воображения и умения работать в остром рисунке («в маске»). Работа над образом. Анализ мимики лица. Прически и парики.</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3.02.25г.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695"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b/>
                <w:sz w:val="28"/>
                <w:szCs w:val="28"/>
              </w:rPr>
            </w:pPr>
            <w:r>
              <w:rPr>
                <w:rFonts w:ascii="Times New Roman" w:hAnsi="Times New Roman" w:cs="Times New Roman"/>
                <w:b/>
                <w:sz w:val="28"/>
                <w:szCs w:val="28"/>
              </w:rPr>
              <w:t>5</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ascii="Times New Roman" w:hAnsi="Times New Roman" w:cs="Times New Roman"/>
                <w:b/>
                <w:color w:val="000000"/>
                <w:sz w:val="28"/>
                <w:szCs w:val="28"/>
              </w:rPr>
            </w:pPr>
            <w:r>
              <w:rPr>
                <w:rFonts w:ascii="Times New Roman" w:hAnsi="Times New Roman" w:cs="Times New Roman"/>
                <w:b/>
                <w:sz w:val="28"/>
              </w:rPr>
              <w:t>Этика и этикет</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b/>
                <w:sz w:val="28"/>
                <w:szCs w:val="28"/>
              </w:rPr>
            </w:pPr>
            <w:r>
              <w:rPr>
                <w:rFonts w:ascii="Times New Roman" w:hAnsi="Times New Roman" w:cs="Times New Roman"/>
                <w:b/>
                <w:sz w:val="28"/>
                <w:szCs w:val="28"/>
              </w:rPr>
              <w:t>15</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5.1.</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ascii="Times New Roman" w:hAnsi="Times New Roman" w:cs="Times New Roman"/>
                <w:color w:val="000000"/>
                <w:sz w:val="28"/>
                <w:szCs w:val="28"/>
              </w:rPr>
            </w:pPr>
            <w:r>
              <w:rPr>
                <w:rFonts w:ascii="Times New Roman" w:hAnsi="Times New Roman" w:cs="Times New Roman"/>
                <w:sz w:val="28"/>
              </w:rPr>
              <w:t>Понятие такта. Золотое правило нравственности «Поступай с другими так, как ты хотел бы, чтобы поступали с тобой». (Работа над текстом стихотворения Н. Гумилева «шестое чувство»)</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10.02.25г.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5.2.</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ascii="Times New Roman" w:hAnsi="Times New Roman" w:cs="Times New Roman"/>
                <w:color w:val="000000"/>
                <w:sz w:val="28"/>
                <w:szCs w:val="28"/>
              </w:rPr>
            </w:pPr>
            <w:r>
              <w:rPr>
                <w:rFonts w:ascii="Times New Roman" w:hAnsi="Times New Roman" w:cs="Times New Roman"/>
                <w:sz w:val="28"/>
              </w:rPr>
              <w:t>Развитие темы такта. (Отработка сценических этюдов «Автобус», «Критика», «Спор»)</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12.02.25г.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5.3.</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ascii="Times New Roman" w:hAnsi="Times New Roman" w:cs="Times New Roman"/>
                <w:b/>
                <w:color w:val="000000"/>
                <w:sz w:val="28"/>
                <w:szCs w:val="28"/>
              </w:rPr>
            </w:pPr>
            <w:r>
              <w:rPr>
                <w:rFonts w:ascii="Times New Roman" w:hAnsi="Times New Roman" w:cs="Times New Roman"/>
                <w:sz w:val="28"/>
              </w:rPr>
              <w:t>Культура речи как важная составляющая образа человека, часть его обаяния.</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3.03.25г.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b/>
                <w:sz w:val="28"/>
                <w:szCs w:val="28"/>
              </w:rPr>
            </w:pPr>
            <w:r>
              <w:rPr>
                <w:rFonts w:ascii="Times New Roman" w:hAnsi="Times New Roman" w:cs="Times New Roman"/>
                <w:b/>
                <w:sz w:val="28"/>
                <w:szCs w:val="28"/>
              </w:rPr>
              <w:t>6</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ascii="Times New Roman" w:hAnsi="Times New Roman" w:cs="Times New Roman"/>
                <w:b/>
                <w:color w:val="000000"/>
                <w:sz w:val="28"/>
                <w:szCs w:val="28"/>
              </w:rPr>
            </w:pPr>
            <w:r>
              <w:rPr>
                <w:rFonts w:ascii="Times New Roman" w:hAnsi="Times New Roman" w:cs="Times New Roman"/>
                <w:b/>
                <w:sz w:val="28"/>
              </w:rPr>
              <w:t>Театральная игра</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b/>
                <w:sz w:val="28"/>
                <w:szCs w:val="28"/>
              </w:rPr>
            </w:pPr>
            <w:r>
              <w:rPr>
                <w:rFonts w:ascii="Times New Roman" w:hAnsi="Times New Roman" w:cs="Times New Roman"/>
                <w:b/>
                <w:sz w:val="28"/>
                <w:szCs w:val="28"/>
              </w:rPr>
              <w:t>40</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6.1.</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ascii="Times New Roman" w:hAnsi="Times New Roman" w:cs="Times New Roman"/>
                <w:b/>
                <w:color w:val="000000"/>
                <w:sz w:val="28"/>
                <w:szCs w:val="28"/>
              </w:rPr>
            </w:pPr>
            <w:r>
              <w:rPr>
                <w:rFonts w:ascii="Times New Roman" w:hAnsi="Times New Roman" w:cs="Times New Roman"/>
                <w:sz w:val="28"/>
              </w:rPr>
              <w:t>Отработка ролей. Работа над мимикой при диалоге. Логическим ударением.</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5.03.25г.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6.2.</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ascii="Times New Roman" w:hAnsi="Times New Roman" w:cs="Times New Roman"/>
                <w:b/>
                <w:color w:val="000000"/>
                <w:sz w:val="28"/>
                <w:szCs w:val="28"/>
              </w:rPr>
            </w:pPr>
            <w:r>
              <w:rPr>
                <w:rFonts w:ascii="Times New Roman" w:hAnsi="Times New Roman" w:cs="Times New Roman"/>
                <w:sz w:val="28"/>
              </w:rPr>
              <w:t>Работа над упражнениями направленными на развитие дыхания и свободы речевого аппарата правильной артикуляции.</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12.03.25г.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6.3.</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ascii="Times New Roman" w:hAnsi="Times New Roman" w:cs="Times New Roman"/>
                <w:b/>
                <w:color w:val="000000"/>
                <w:sz w:val="28"/>
                <w:szCs w:val="28"/>
              </w:rPr>
            </w:pPr>
            <w:r>
              <w:rPr>
                <w:rFonts w:ascii="Times New Roman" w:hAnsi="Times New Roman" w:cs="Times New Roman"/>
                <w:sz w:val="28"/>
              </w:rPr>
              <w:t>Игры по развитию четкой дикции. Логики речи и орфоэпии.</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17.03.25г.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6.4.</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ascii="Times New Roman" w:hAnsi="Times New Roman" w:cs="Times New Roman"/>
                <w:b/>
                <w:color w:val="000000"/>
                <w:sz w:val="28"/>
                <w:szCs w:val="28"/>
              </w:rPr>
            </w:pPr>
            <w:r>
              <w:rPr>
                <w:rFonts w:ascii="Times New Roman" w:hAnsi="Times New Roman" w:cs="Times New Roman"/>
                <w:sz w:val="28"/>
              </w:rPr>
              <w:t>Упражнения в сценической речи.</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19.03.25г.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trHeight w:val="1288"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6.5.</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ascii="Times New Roman" w:hAnsi="Times New Roman" w:cs="Times New Roman"/>
                <w:b/>
                <w:color w:val="000000"/>
                <w:sz w:val="28"/>
                <w:szCs w:val="28"/>
              </w:rPr>
            </w:pPr>
            <w:r>
              <w:rPr>
                <w:rFonts w:ascii="Times New Roman" w:hAnsi="Times New Roman" w:cs="Times New Roman"/>
                <w:sz w:val="28"/>
              </w:rPr>
              <w:t>Диалог.  Диалоги сказочных героев.</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24.02.25г.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6.6.</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ascii="Times New Roman" w:hAnsi="Times New Roman" w:cs="Times New Roman"/>
                <w:b/>
                <w:color w:val="000000"/>
                <w:sz w:val="28"/>
                <w:szCs w:val="28"/>
              </w:rPr>
            </w:pPr>
            <w:r>
              <w:rPr>
                <w:rFonts w:ascii="Times New Roman" w:hAnsi="Times New Roman" w:cs="Times New Roman"/>
                <w:sz w:val="28"/>
              </w:rPr>
              <w:t>Монолог на сцене. Составление монологов известных сказочных героев.</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26.03.25г.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6.7.</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ascii="Times New Roman" w:hAnsi="Times New Roman" w:cs="Times New Roman"/>
                <w:b/>
                <w:color w:val="000000"/>
                <w:sz w:val="28"/>
                <w:szCs w:val="28"/>
              </w:rPr>
            </w:pPr>
            <w:r>
              <w:rPr>
                <w:rFonts w:ascii="Times New Roman" w:hAnsi="Times New Roman" w:cs="Times New Roman"/>
                <w:sz w:val="28"/>
              </w:rPr>
              <w:t>Знакомство с понятием «ПЛАСТИКА».Ритмические. музыкальные игры.</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31.03.25г.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6.8.</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ascii="Times New Roman" w:hAnsi="Times New Roman" w:cs="Times New Roman"/>
                <w:b/>
                <w:color w:val="000000"/>
                <w:sz w:val="28"/>
                <w:szCs w:val="28"/>
              </w:rPr>
            </w:pPr>
            <w:r>
              <w:rPr>
                <w:rFonts w:ascii="Times New Roman" w:hAnsi="Times New Roman" w:cs="Times New Roman"/>
                <w:sz w:val="28"/>
              </w:rPr>
              <w:t>Сочетание игры и пластики движений на сцене. Совершенствование артистических навыков в плане воплощения образа, моделирование навыков социального поведения в заданных условиях.</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2.04.25г.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6.9.</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ascii="Times New Roman" w:hAnsi="Times New Roman" w:cs="Times New Roman"/>
                <w:b/>
                <w:color w:val="000000"/>
                <w:sz w:val="28"/>
                <w:szCs w:val="28"/>
              </w:rPr>
            </w:pPr>
            <w:r>
              <w:rPr>
                <w:rFonts w:ascii="Times New Roman" w:hAnsi="Times New Roman" w:cs="Times New Roman"/>
                <w:sz w:val="28"/>
              </w:rPr>
              <w:t>Работа над образом. Игра «Войди в образ».</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14.04.25г.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6.10.</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ascii="Times New Roman" w:hAnsi="Times New Roman" w:cs="Times New Roman"/>
                <w:b/>
                <w:color w:val="000000"/>
                <w:sz w:val="28"/>
                <w:szCs w:val="28"/>
              </w:rPr>
            </w:pPr>
            <w:r>
              <w:rPr>
                <w:rFonts w:ascii="Times New Roman" w:hAnsi="Times New Roman" w:cs="Times New Roman"/>
                <w:sz w:val="28"/>
              </w:rPr>
              <w:t>Импровизация .Роль импровизации . взаимосвязь импровизации с техническими навыками в репетиционной работе. Театральный тренинг. Игры «Звукооператор». «Театральный режиссер».</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16.04.25г.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6.11.</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ascii="Times New Roman" w:hAnsi="Times New Roman" w:cs="Times New Roman"/>
                <w:b/>
                <w:color w:val="000000"/>
                <w:sz w:val="28"/>
                <w:szCs w:val="28"/>
              </w:rPr>
            </w:pPr>
            <w:r>
              <w:rPr>
                <w:rFonts w:ascii="Times New Roman" w:hAnsi="Times New Roman" w:cs="Times New Roman"/>
                <w:sz w:val="28"/>
              </w:rPr>
              <w:t>Тренировка ритмический движений. Упражнения с мячами.</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21.04.25г.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6.12.</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ascii="Times New Roman" w:hAnsi="Times New Roman" w:cs="Times New Roman"/>
                <w:sz w:val="28"/>
              </w:rPr>
            </w:pPr>
            <w:r>
              <w:rPr>
                <w:rFonts w:ascii="Times New Roman" w:hAnsi="Times New Roman" w:cs="Times New Roman"/>
                <w:sz w:val="28"/>
              </w:rPr>
              <w:t>Сценическое действие как главное выразительное средство актерского искусства. Этюды на темы басен.</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28.04.25г.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contextualSpacing/>
              <w:rPr>
                <w:rFonts w:ascii="Times New Roman" w:hAnsi="Times New Roman" w:cs="Times New Roman"/>
                <w:sz w:val="28"/>
                <w:szCs w:val="28"/>
              </w:rPr>
            </w:pPr>
            <w:r>
              <w:rPr>
                <w:rFonts w:ascii="Times New Roman" w:hAnsi="Times New Roman" w:cs="Times New Roman"/>
                <w:sz w:val="28"/>
                <w:szCs w:val="28"/>
              </w:rPr>
              <w:t>6.13.</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ascii="Times New Roman" w:hAnsi="Times New Roman" w:cs="Times New Roman"/>
                <w:sz w:val="28"/>
              </w:rPr>
            </w:pPr>
            <w:r>
              <w:rPr>
                <w:rFonts w:ascii="Times New Roman" w:hAnsi="Times New Roman" w:cs="Times New Roman"/>
                <w:sz w:val="28"/>
              </w:rPr>
              <w:t>Совершенствование артистических навыков в плане воплощения образа, моделирование навыков социального поведения в заданных условиях.</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5.05.25г.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05" w:type="dxa"/>
            <w:left w:w="105" w:type="dxa"/>
            <w:bottom w:w="105" w:type="dxa"/>
            <w:right w:w="10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tcPr>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tc>
        <w:tc>
          <w:tcPr>
            <w:tcW w:w="4772" w:type="dxa"/>
            <w:tcBorders>
              <w:top w:val="outset" w:color="auto" w:sz="6" w:space="0"/>
              <w:left w:val="outset" w:color="auto" w:sz="6" w:space="0"/>
              <w:bottom w:val="outset" w:color="auto" w:sz="6" w:space="0"/>
              <w:right w:val="outset" w:color="auto" w:sz="6" w:space="0"/>
            </w:tcBorders>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right="0"/>
              <w:textAlignment w:val="auto"/>
              <w:rPr>
                <w:rFonts w:ascii="Times New Roman" w:hAnsi="Times New Roman" w:eastAsia="Times New Roman" w:cs="Times New Roman"/>
                <w:sz w:val="28"/>
                <w:szCs w:val="28"/>
              </w:rPr>
            </w:pPr>
            <w:r>
              <w:rPr>
                <w:rFonts w:ascii="Times New Roman" w:hAnsi="Times New Roman" w:eastAsia="Times New Roman" w:cs="Times New Roman"/>
                <w:b/>
                <w:bCs/>
                <w:sz w:val="28"/>
                <w:szCs w:val="28"/>
              </w:rPr>
              <w:t>Итого.</w:t>
            </w:r>
          </w:p>
        </w:tc>
        <w:tc>
          <w:tcPr>
            <w:tcW w:w="1403" w:type="dxa"/>
            <w:tcBorders>
              <w:top w:val="outset" w:color="auto" w:sz="6" w:space="0"/>
              <w:left w:val="outset" w:color="auto" w:sz="6" w:space="0"/>
              <w:bottom w:val="outset" w:color="auto" w:sz="6" w:space="0"/>
              <w:right w:val="outset" w:color="auto" w:sz="6" w:space="0"/>
            </w:tcBorders>
            <w:shd w:val="clear" w:color="auto" w:fill="auto"/>
          </w:tcPr>
          <w:p>
            <w:pPr>
              <w:contextualSpacing/>
              <w:jc w:val="center"/>
              <w:rPr>
                <w:rFonts w:ascii="Times New Roman" w:hAnsi="Times New Roman" w:cs="Times New Roman"/>
                <w:b/>
                <w:sz w:val="28"/>
                <w:szCs w:val="28"/>
              </w:rPr>
            </w:pPr>
            <w:r>
              <w:rPr>
                <w:rFonts w:ascii="Times New Roman" w:hAnsi="Times New Roman" w:cs="Times New Roman"/>
                <w:b/>
                <w:sz w:val="28"/>
                <w:szCs w:val="28"/>
              </w:rPr>
              <w:t>144</w:t>
            </w:r>
          </w:p>
        </w:tc>
        <w:tc>
          <w:tcPr>
            <w:tcW w:w="2620" w:type="dxa"/>
            <w:tcBorders>
              <w:top w:val="outset" w:color="auto" w:sz="6" w:space="0"/>
              <w:left w:val="outset" w:color="auto" w:sz="6" w:space="0"/>
              <w:bottom w:val="outset" w:color="auto" w:sz="6" w:space="0"/>
              <w:right w:val="outset" w:color="auto" w:sz="6" w:space="0"/>
            </w:tcBorders>
          </w:tcPr>
          <w:p>
            <w:pPr>
              <w:spacing w:after="0"/>
              <w:jc w:val="center"/>
              <w:rPr>
                <w:rFonts w:ascii="Times New Roman" w:hAnsi="Times New Roman" w:eastAsia="Times New Roman" w:cs="Times New Roman"/>
                <w:sz w:val="28"/>
                <w:szCs w:val="28"/>
              </w:rPr>
            </w:pPr>
          </w:p>
        </w:tc>
      </w:tr>
    </w:tbl>
    <w:p>
      <w:pPr>
        <w:spacing w:after="0"/>
        <w:jc w:val="both"/>
        <w:rPr>
          <w:rFonts w:ascii="Times New Roman" w:hAnsi="Times New Roman" w:cs="Times New Roman"/>
          <w:sz w:val="28"/>
          <w:szCs w:val="28"/>
        </w:rPr>
      </w:pPr>
    </w:p>
    <w:sectPr>
      <w:footerReference r:id="rId5"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egoe UI Emoji">
    <w:panose1 w:val="020B0502040204020203"/>
    <w:charset w:val="00"/>
    <w:family w:val="swiss"/>
    <w:pitch w:val="default"/>
    <w:sig w:usb0="00000001" w:usb1="02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_x0000_s5121" o:spid="_x0000_s5121" o:spt="202" type="#_x0000_t202" style="position:absolute;left:0pt;margin-left:742.7pt;margin-top:534.45pt;height:13pt;width:17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44" w:lineRule="exact"/>
                  <w:ind w:left="60"/>
                  <w:rPr>
                    <w:rFonts w:ascii="Calibri"/>
                  </w:rPr>
                </w:pPr>
                <w:r>
                  <w:fldChar w:fldCharType="begin"/>
                </w:r>
                <w:r>
                  <w:rPr>
                    <w:rFonts w:ascii="Calibri"/>
                  </w:rPr>
                  <w:instrText xml:space="preserve"> PAGE </w:instrText>
                </w:r>
                <w:r>
                  <w:fldChar w:fldCharType="separate"/>
                </w:r>
                <w:r>
                  <w:rPr>
                    <w:rFonts w:ascii="Calibri"/>
                  </w:rPr>
                  <w:t>20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90944"/>
    <w:multiLevelType w:val="multilevel"/>
    <w:tmpl w:val="0B590944"/>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259804CA"/>
    <w:multiLevelType w:val="multilevel"/>
    <w:tmpl w:val="259804CA"/>
    <w:lvl w:ilvl="0" w:tentative="0">
      <w:start w:val="0"/>
      <w:numFmt w:val="bullet"/>
      <w:lvlText w:val="-"/>
      <w:lvlJc w:val="left"/>
      <w:pPr>
        <w:ind w:left="720" w:hanging="360"/>
      </w:pPr>
      <w:rPr>
        <w:rFonts w:hint="default" w:ascii="Times New Roman" w:hAnsi="Times New Roman" w:eastAsia="Times New Roman" w:cs="Times New Roman"/>
        <w:w w:val="99"/>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6350865"/>
    <w:multiLevelType w:val="multilevel"/>
    <w:tmpl w:val="263508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A6E019D"/>
    <w:multiLevelType w:val="multilevel"/>
    <w:tmpl w:val="2A6E019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497" w:hanging="360"/>
      </w:pPr>
      <w:rPr>
        <w:rFonts w:hint="default" w:ascii="Courier New" w:hAnsi="Courier New" w:cs="Courier New"/>
      </w:rPr>
    </w:lvl>
    <w:lvl w:ilvl="2" w:tentative="0">
      <w:start w:val="1"/>
      <w:numFmt w:val="bullet"/>
      <w:lvlText w:val=""/>
      <w:lvlJc w:val="left"/>
      <w:pPr>
        <w:ind w:left="2217" w:hanging="360"/>
      </w:pPr>
      <w:rPr>
        <w:rFonts w:hint="default" w:ascii="Wingdings" w:hAnsi="Wingdings"/>
      </w:rPr>
    </w:lvl>
    <w:lvl w:ilvl="3" w:tentative="0">
      <w:start w:val="1"/>
      <w:numFmt w:val="bullet"/>
      <w:lvlText w:val=""/>
      <w:lvlJc w:val="left"/>
      <w:pPr>
        <w:ind w:left="2937" w:hanging="360"/>
      </w:pPr>
      <w:rPr>
        <w:rFonts w:hint="default" w:ascii="Symbol" w:hAnsi="Symbol"/>
      </w:rPr>
    </w:lvl>
    <w:lvl w:ilvl="4" w:tentative="0">
      <w:start w:val="1"/>
      <w:numFmt w:val="bullet"/>
      <w:lvlText w:val="o"/>
      <w:lvlJc w:val="left"/>
      <w:pPr>
        <w:ind w:left="3657" w:hanging="360"/>
      </w:pPr>
      <w:rPr>
        <w:rFonts w:hint="default" w:ascii="Courier New" w:hAnsi="Courier New" w:cs="Courier New"/>
      </w:rPr>
    </w:lvl>
    <w:lvl w:ilvl="5" w:tentative="0">
      <w:start w:val="1"/>
      <w:numFmt w:val="bullet"/>
      <w:lvlText w:val=""/>
      <w:lvlJc w:val="left"/>
      <w:pPr>
        <w:ind w:left="4377" w:hanging="360"/>
      </w:pPr>
      <w:rPr>
        <w:rFonts w:hint="default" w:ascii="Wingdings" w:hAnsi="Wingdings"/>
      </w:rPr>
    </w:lvl>
    <w:lvl w:ilvl="6" w:tentative="0">
      <w:start w:val="1"/>
      <w:numFmt w:val="bullet"/>
      <w:lvlText w:val=""/>
      <w:lvlJc w:val="left"/>
      <w:pPr>
        <w:ind w:left="5097" w:hanging="360"/>
      </w:pPr>
      <w:rPr>
        <w:rFonts w:hint="default" w:ascii="Symbol" w:hAnsi="Symbol"/>
      </w:rPr>
    </w:lvl>
    <w:lvl w:ilvl="7" w:tentative="0">
      <w:start w:val="1"/>
      <w:numFmt w:val="bullet"/>
      <w:lvlText w:val="o"/>
      <w:lvlJc w:val="left"/>
      <w:pPr>
        <w:ind w:left="5817" w:hanging="360"/>
      </w:pPr>
      <w:rPr>
        <w:rFonts w:hint="default" w:ascii="Courier New" w:hAnsi="Courier New" w:cs="Courier New"/>
      </w:rPr>
    </w:lvl>
    <w:lvl w:ilvl="8" w:tentative="0">
      <w:start w:val="1"/>
      <w:numFmt w:val="bullet"/>
      <w:lvlText w:val=""/>
      <w:lvlJc w:val="left"/>
      <w:pPr>
        <w:ind w:left="6537" w:hanging="360"/>
      </w:pPr>
      <w:rPr>
        <w:rFonts w:hint="default" w:ascii="Wingdings" w:hAnsi="Wingdings"/>
      </w:rPr>
    </w:lvl>
  </w:abstractNum>
  <w:abstractNum w:abstractNumId="4">
    <w:nsid w:val="34321C9B"/>
    <w:multiLevelType w:val="multilevel"/>
    <w:tmpl w:val="34321C9B"/>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404838B6"/>
    <w:multiLevelType w:val="multilevel"/>
    <w:tmpl w:val="404838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31F170F"/>
    <w:multiLevelType w:val="multilevel"/>
    <w:tmpl w:val="531F170F"/>
    <w:lvl w:ilvl="0" w:tentative="0">
      <w:start w:val="0"/>
      <w:numFmt w:val="bullet"/>
      <w:lvlText w:val="-"/>
      <w:lvlJc w:val="left"/>
      <w:pPr>
        <w:ind w:left="360" w:hanging="360"/>
      </w:pPr>
      <w:rPr>
        <w:rFonts w:hint="default" w:ascii="Times New Roman" w:hAnsi="Times New Roman" w:eastAsia="Times New Roman" w:cs="Times New Roman"/>
        <w:w w:val="99"/>
        <w:sz w:val="24"/>
        <w:szCs w:val="24"/>
        <w:lang w:val="ru-RU" w:eastAsia="en-US" w:bidi="ar-SA"/>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600039C6"/>
    <w:multiLevelType w:val="multilevel"/>
    <w:tmpl w:val="600039C6"/>
    <w:lvl w:ilvl="0" w:tentative="0">
      <w:start w:val="0"/>
      <w:numFmt w:val="bullet"/>
      <w:lvlText w:val="-"/>
      <w:lvlJc w:val="left"/>
      <w:pPr>
        <w:ind w:left="720" w:hanging="360"/>
      </w:pPr>
      <w:rPr>
        <w:rFonts w:hint="default" w:ascii="Times New Roman" w:hAnsi="Times New Roman" w:eastAsia="Times New Roman" w:cs="Times New Roman"/>
        <w:w w:val="99"/>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3986835"/>
    <w:multiLevelType w:val="multilevel"/>
    <w:tmpl w:val="739868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7"/>
  </w:num>
  <w:num w:numId="3">
    <w:abstractNumId w:val="6"/>
  </w:num>
  <w:num w:numId="4">
    <w:abstractNumId w:val="3"/>
  </w:num>
  <w:num w:numId="5">
    <w:abstractNumId w:val="1"/>
  </w:num>
  <w:num w:numId="6">
    <w:abstractNumId w:val="8"/>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documentProtection w:enforcement="0"/>
  <w:defaultTabStop w:val="708"/>
  <w:drawingGridHorizontalSpacing w:val="110"/>
  <w:displayHorizontalDrawingGridEvery w:val="2"/>
  <w:characterSpacingControl w:val="doNotCompress"/>
  <w:hdrShapeDefaults>
    <o:shapelayout v:ext="edit">
      <o:idmap v:ext="edit" data="5"/>
    </o:shapelayout>
  </w:hdrShapeDefaults>
  <w:footnotePr>
    <w:footnote w:id="0"/>
    <w:footnote w:id="1"/>
  </w:footnotePr>
  <w:endnotePr>
    <w:endnote w:id="0"/>
    <w:endnote w:id="1"/>
  </w:endnotePr>
  <w:compat>
    <w:compatSetting w:name="compatibilityMode" w:uri="http://schemas.microsoft.com/office/word" w:val="12"/>
  </w:compat>
  <w:rsids>
    <w:rsidRoot w:val="00DB01D7"/>
    <w:rsid w:val="000038D3"/>
    <w:rsid w:val="00007C82"/>
    <w:rsid w:val="000641A3"/>
    <w:rsid w:val="00122F98"/>
    <w:rsid w:val="00257FEF"/>
    <w:rsid w:val="00396C94"/>
    <w:rsid w:val="004900F4"/>
    <w:rsid w:val="005C5938"/>
    <w:rsid w:val="005D0AAC"/>
    <w:rsid w:val="006855C6"/>
    <w:rsid w:val="006C025C"/>
    <w:rsid w:val="00717905"/>
    <w:rsid w:val="007433E6"/>
    <w:rsid w:val="00855DD0"/>
    <w:rsid w:val="00917470"/>
    <w:rsid w:val="0093541C"/>
    <w:rsid w:val="0098093A"/>
    <w:rsid w:val="00AD67A0"/>
    <w:rsid w:val="00BC68E1"/>
    <w:rsid w:val="00C06C40"/>
    <w:rsid w:val="00C62A04"/>
    <w:rsid w:val="00D03C13"/>
    <w:rsid w:val="00D06D2A"/>
    <w:rsid w:val="00D84E29"/>
    <w:rsid w:val="00DB01D7"/>
    <w:rsid w:val="00DF6105"/>
    <w:rsid w:val="00E608A0"/>
    <w:rsid w:val="00EA57DB"/>
    <w:rsid w:val="00F82D47"/>
    <w:rsid w:val="00F917FE"/>
    <w:rsid w:val="00FE2215"/>
    <w:rsid w:val="07137E2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7"/>
    <w:autoRedefine/>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3"/>
    <w:basedOn w:val="1"/>
    <w:link w:val="12"/>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4">
    <w:name w:val="Default Paragraph Font"/>
    <w:autoRedefine/>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semiHidden/>
    <w:unhideWhenUsed/>
    <w:uiPriority w:val="99"/>
    <w:rPr>
      <w:color w:val="0000FF"/>
      <w:u w:val="single"/>
    </w:rPr>
  </w:style>
  <w:style w:type="paragraph" w:styleId="7">
    <w:name w:val="Balloon Text"/>
    <w:basedOn w:val="1"/>
    <w:link w:val="11"/>
    <w:semiHidden/>
    <w:unhideWhenUsed/>
    <w:uiPriority w:val="99"/>
    <w:pPr>
      <w:spacing w:after="0" w:line="240" w:lineRule="auto"/>
    </w:pPr>
    <w:rPr>
      <w:rFonts w:ascii="Tahoma" w:hAnsi="Tahoma" w:cs="Tahoma"/>
      <w:sz w:val="16"/>
      <w:szCs w:val="16"/>
    </w:rPr>
  </w:style>
  <w:style w:type="paragraph" w:styleId="8">
    <w:name w:val="Body Text"/>
    <w:basedOn w:val="1"/>
    <w:link w:val="15"/>
    <w:unhideWhenUsed/>
    <w:qFormat/>
    <w:uiPriority w:val="1"/>
    <w:pPr>
      <w:spacing w:after="120" w:line="240" w:lineRule="auto"/>
    </w:pPr>
    <w:rPr>
      <w:rFonts w:ascii="Times New Roman" w:hAnsi="Times New Roman" w:eastAsia="Times New Roman" w:cs="Times New Roman"/>
      <w:sz w:val="24"/>
      <w:szCs w:val="24"/>
    </w:rPr>
  </w:style>
  <w:style w:type="paragraph" w:styleId="9">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0">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Текст выноски Знак"/>
    <w:basedOn w:val="4"/>
    <w:link w:val="7"/>
    <w:semiHidden/>
    <w:uiPriority w:val="99"/>
    <w:rPr>
      <w:rFonts w:ascii="Tahoma" w:hAnsi="Tahoma" w:cs="Tahoma"/>
      <w:sz w:val="16"/>
      <w:szCs w:val="16"/>
    </w:rPr>
  </w:style>
  <w:style w:type="character" w:customStyle="1" w:styleId="12">
    <w:name w:val="Заголовок 3 Знак"/>
    <w:basedOn w:val="4"/>
    <w:link w:val="3"/>
    <w:uiPriority w:val="9"/>
    <w:rPr>
      <w:rFonts w:ascii="Times New Roman" w:hAnsi="Times New Roman" w:eastAsia="Times New Roman" w:cs="Times New Roman"/>
      <w:b/>
      <w:bCs/>
      <w:sz w:val="27"/>
      <w:szCs w:val="27"/>
      <w:lang w:eastAsia="ru-RU"/>
    </w:rPr>
  </w:style>
  <w:style w:type="paragraph" w:customStyle="1" w:styleId="13">
    <w:name w:val="Без интервала1"/>
    <w:link w:val="14"/>
    <w:uiPriority w:val="0"/>
    <w:pPr>
      <w:spacing w:after="0" w:line="240" w:lineRule="auto"/>
    </w:pPr>
    <w:rPr>
      <w:rFonts w:ascii="Calibri" w:hAnsi="Calibri" w:eastAsia="Times New Roman" w:cs="Times New Roman"/>
      <w:sz w:val="22"/>
      <w:szCs w:val="22"/>
      <w:lang w:val="ru-RU" w:eastAsia="ru-RU" w:bidi="ar-SA"/>
    </w:rPr>
  </w:style>
  <w:style w:type="character" w:customStyle="1" w:styleId="14">
    <w:name w:val="No Spacing Char"/>
    <w:link w:val="13"/>
    <w:locked/>
    <w:uiPriority w:val="0"/>
    <w:rPr>
      <w:rFonts w:ascii="Calibri" w:hAnsi="Calibri" w:eastAsia="Times New Roman" w:cs="Times New Roman"/>
      <w:lang w:eastAsia="ru-RU"/>
    </w:rPr>
  </w:style>
  <w:style w:type="character" w:customStyle="1" w:styleId="15">
    <w:name w:val="Основной текст Знак"/>
    <w:basedOn w:val="4"/>
    <w:link w:val="8"/>
    <w:uiPriority w:val="0"/>
    <w:rPr>
      <w:rFonts w:ascii="Times New Roman" w:hAnsi="Times New Roman" w:eastAsia="Times New Roman" w:cs="Times New Roman"/>
      <w:sz w:val="24"/>
      <w:szCs w:val="24"/>
      <w:lang w:eastAsia="ru-RU"/>
    </w:rPr>
  </w:style>
  <w:style w:type="paragraph" w:styleId="16">
    <w:name w:val="List Paragraph"/>
    <w:basedOn w:val="1"/>
    <w:qFormat/>
    <w:uiPriority w:val="1"/>
    <w:pPr>
      <w:ind w:left="720"/>
      <w:contextualSpacing/>
    </w:pPr>
  </w:style>
  <w:style w:type="character" w:customStyle="1" w:styleId="17">
    <w:name w:val="Заголовок 1 Знак"/>
    <w:basedOn w:val="4"/>
    <w:link w:val="2"/>
    <w:uiPriority w:val="9"/>
    <w:rPr>
      <w:rFonts w:asciiTheme="majorHAnsi" w:hAnsiTheme="majorHAnsi" w:eastAsiaTheme="majorEastAsia" w:cstheme="majorBidi"/>
      <w:b/>
      <w:bCs/>
      <w:color w:val="366091" w:themeColor="accent1" w:themeShade="BF"/>
      <w:sz w:val="28"/>
      <w:szCs w:val="28"/>
      <w:lang w:eastAsia="ru-RU"/>
    </w:rPr>
  </w:style>
  <w:style w:type="paragraph" w:customStyle="1" w:styleId="18">
    <w:name w:val="Defaul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512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26CAAA-C3F8-441D-9462-A5E1EABEF167}">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19</Pages>
  <Words>5566</Words>
  <Characters>31730</Characters>
  <Lines>264</Lines>
  <Paragraphs>74</Paragraphs>
  <TotalTime>18</TotalTime>
  <ScaleCrop>false</ScaleCrop>
  <LinksUpToDate>false</LinksUpToDate>
  <CharactersWithSpaces>37222</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2023-10-19T17:03:00Z</dcterms:created>
  <dc:creator>1</dc:creator>
  <cp:lastModifiedBy>1</cp:lastModifiedBy>
  <cp:lastPrinted>2024-09-10T07:04:17Z</cp:lastPrinted>
  <dcterms:modified xsi:type="dcterms:W3CDTF">2024-09-10T07:16:29Z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A1549DA344D04ED382AA23547E3B2DB6_12</vt:lpwstr>
  </property>
</Properties>
</file>