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38" w:rsidRDefault="002F006B" w:rsidP="002F006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2F006B" w:rsidRDefault="002F006B" w:rsidP="002F006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F006B" w:rsidRDefault="002F006B" w:rsidP="002F006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работы за 2021-2022 учебный год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Pr="0091435B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5B">
        <w:rPr>
          <w:rFonts w:ascii="Times New Roman" w:hAnsi="Times New Roman" w:cs="Times New Roman"/>
          <w:b/>
          <w:sz w:val="28"/>
          <w:szCs w:val="28"/>
        </w:rPr>
        <w:t>1.Аналитическое направление: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изучение и анализ состояния и результатов методической работы образовательного учреждения, определение направлений ее совершенствования (методическая тема, над которой работает школа, указать новую, если планируется переход):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29D6">
        <w:rPr>
          <w:rFonts w:ascii="Times New Roman" w:hAnsi="Times New Roman" w:cs="Times New Roman"/>
          <w:sz w:val="28"/>
          <w:szCs w:val="28"/>
        </w:rPr>
        <w:t>С 1 сентября 2021 года начата работа по теме</w:t>
      </w:r>
      <w:r w:rsidRPr="003929D6">
        <w:rPr>
          <w:rFonts w:ascii="Times New Roman" w:hAnsi="Times New Roman" w:cs="Times New Roman"/>
          <w:b/>
          <w:sz w:val="28"/>
          <w:szCs w:val="28"/>
        </w:rPr>
        <w:t>:</w:t>
      </w:r>
      <w:r w:rsidRPr="003929D6">
        <w:rPr>
          <w:rFonts w:ascii="Times New Roman" w:hAnsi="Times New Roman" w:cs="Times New Roman"/>
          <w:sz w:val="28"/>
          <w:szCs w:val="28"/>
        </w:rPr>
        <w:t xml:space="preserve"> «Совершенствование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качества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образования,</w:t>
      </w:r>
      <w:r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обновление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содержания</w:t>
      </w:r>
      <w:r w:rsidRPr="003929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педагогических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условиях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работы по ФГОС»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на</w:t>
      </w:r>
      <w:r w:rsidRPr="003929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2021-2025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годы.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29D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29D6">
        <w:rPr>
          <w:rFonts w:ascii="Times New Roman" w:hAnsi="Times New Roman" w:cs="Times New Roman"/>
          <w:sz w:val="28"/>
          <w:szCs w:val="28"/>
        </w:rPr>
        <w:t>: повышение качества образования через непрерывное развитие учи</w:t>
      </w:r>
      <w:r>
        <w:rPr>
          <w:rFonts w:ascii="Times New Roman" w:hAnsi="Times New Roman" w:cs="Times New Roman"/>
          <w:sz w:val="28"/>
          <w:szCs w:val="28"/>
        </w:rPr>
        <w:t xml:space="preserve">тельского потенциала, </w:t>
      </w:r>
      <w:r w:rsidRPr="003929D6">
        <w:rPr>
          <w:rFonts w:ascii="Times New Roman" w:hAnsi="Times New Roman" w:cs="Times New Roman"/>
          <w:sz w:val="28"/>
          <w:szCs w:val="28"/>
        </w:rPr>
        <w:t>уровня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профессионального мастерства и профессиональной компетентности педагогов для успешной реализации ФГОС второго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поколения и воспитания личности, подготовленной к жизни в высокотехнологичном, конкурентном мире, освоение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педагогами инновационных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обучения.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Задачи: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29D6">
        <w:rPr>
          <w:rFonts w:ascii="Times New Roman" w:hAnsi="Times New Roman" w:cs="Times New Roman"/>
          <w:sz w:val="28"/>
          <w:szCs w:val="28"/>
        </w:rPr>
        <w:t>Задачи: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 условия для реализации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ФГОС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 w:rsidRPr="003929D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929D6">
        <w:rPr>
          <w:rFonts w:ascii="Times New Roman" w:hAnsi="Times New Roman" w:cs="Times New Roman"/>
          <w:sz w:val="28"/>
          <w:szCs w:val="28"/>
        </w:rPr>
        <w:t>, совершенствовать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качество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929D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выпускников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 xml:space="preserve">- Создавать        </w:t>
      </w:r>
      <w:r w:rsidRPr="003929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условия</w:t>
      </w:r>
      <w:r w:rsidRPr="003929D6">
        <w:rPr>
          <w:rFonts w:ascii="Times New Roman" w:hAnsi="Times New Roman" w:cs="Times New Roman"/>
          <w:sz w:val="28"/>
          <w:szCs w:val="28"/>
        </w:rPr>
        <w:tab/>
        <w:t>(организационно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управленческие,</w:t>
      </w:r>
      <w:r w:rsidRPr="003929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методические,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педагогические)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для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обновления</w:t>
      </w:r>
      <w:r w:rsidRPr="003929D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основных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программ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НОО,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ООО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включающих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три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группы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требований,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соответствии с ФГОС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нового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поколения.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3929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методический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уровень</w:t>
      </w:r>
      <w:r w:rsidRPr="003929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овладении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новыми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технологиями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Активизировать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работу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</w:t>
      </w:r>
      <w:r w:rsidRPr="003929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выявлению</w:t>
      </w:r>
      <w:r w:rsidRPr="003929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обобщению,</w:t>
      </w:r>
      <w:r w:rsidRPr="003929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3929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передового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опыта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творчески работающих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3929D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систему</w:t>
      </w:r>
      <w:r w:rsidRPr="003929D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мониторинга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диагностики</w:t>
      </w:r>
      <w:r w:rsidRPr="003929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успешности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образования,</w:t>
      </w:r>
      <w:r w:rsidRPr="003929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уровня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компетентности 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методической подготовки</w:t>
      </w:r>
      <w:r w:rsidRPr="003929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Обеспечивать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методическое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сопровождение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работы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молодыми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малоопытными учителями.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Создавать</w:t>
      </w:r>
      <w:r w:rsidRPr="003929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условия</w:t>
      </w:r>
      <w:r w:rsidRPr="003929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для</w:t>
      </w:r>
      <w:r w:rsidRPr="003929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самореализации</w:t>
      </w:r>
      <w:r w:rsidRPr="003929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</w:t>
      </w:r>
      <w:r w:rsidRPr="003929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ключевых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компетенций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Развивать</w:t>
      </w:r>
      <w:r w:rsidRPr="003929D6">
        <w:rPr>
          <w:rFonts w:ascii="Times New Roman" w:hAnsi="Times New Roman" w:cs="Times New Roman"/>
          <w:sz w:val="28"/>
          <w:szCs w:val="28"/>
        </w:rPr>
        <w:tab/>
        <w:t>и</w:t>
      </w:r>
      <w:r w:rsidRPr="003929D6">
        <w:rPr>
          <w:rFonts w:ascii="Times New Roman" w:hAnsi="Times New Roman" w:cs="Times New Roman"/>
          <w:sz w:val="28"/>
          <w:szCs w:val="28"/>
        </w:rPr>
        <w:tab/>
        <w:t>совершенствовать</w:t>
      </w:r>
      <w:r w:rsidRPr="003929D6">
        <w:rPr>
          <w:rFonts w:ascii="Times New Roman" w:hAnsi="Times New Roman" w:cs="Times New Roman"/>
          <w:sz w:val="28"/>
          <w:szCs w:val="28"/>
        </w:rPr>
        <w:tab/>
        <w:t>систему</w:t>
      </w:r>
      <w:r w:rsidRPr="003929D6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929D6">
        <w:rPr>
          <w:rFonts w:ascii="Times New Roman" w:hAnsi="Times New Roman" w:cs="Times New Roman"/>
          <w:sz w:val="28"/>
          <w:szCs w:val="28"/>
        </w:rPr>
        <w:tab/>
        <w:t>с</w:t>
      </w:r>
      <w:r w:rsidRPr="003929D6">
        <w:rPr>
          <w:rFonts w:ascii="Times New Roman" w:hAnsi="Times New Roman" w:cs="Times New Roman"/>
          <w:sz w:val="28"/>
          <w:szCs w:val="28"/>
        </w:rPr>
        <w:tab/>
        <w:t>детьми,</w:t>
      </w:r>
      <w:r w:rsidRPr="003929D6">
        <w:rPr>
          <w:rFonts w:ascii="Times New Roman" w:hAnsi="Times New Roman" w:cs="Times New Roman"/>
          <w:sz w:val="28"/>
          <w:szCs w:val="28"/>
        </w:rPr>
        <w:tab/>
        <w:t>мотивированными на учебу.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Развивать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ключевые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компетенции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на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основе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использования</w:t>
      </w:r>
      <w:r w:rsidRPr="003929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современных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педагогических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 методов активного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обучения.</w:t>
      </w:r>
    </w:p>
    <w:p w:rsidR="003929D6" w:rsidRPr="003929D6" w:rsidRDefault="005173EE" w:rsidP="0051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2021-2022 учебном году МКОУ СОШ № 3</w:t>
      </w:r>
      <w:bookmarkStart w:id="1" w:name="ПЯТЬ_ШАГОВ_К_ЦЕЛИ"/>
      <w:bookmarkEnd w:id="1"/>
      <w:r>
        <w:rPr>
          <w:rFonts w:ascii="Times New Roman" w:hAnsi="Times New Roman" w:cs="Times New Roman"/>
          <w:sz w:val="28"/>
          <w:szCs w:val="28"/>
        </w:rPr>
        <w:t xml:space="preserve"> работает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«Современные</w:t>
      </w:r>
      <w:r w:rsidR="003929D6"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требования</w:t>
      </w:r>
      <w:r w:rsidR="003929D6"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к</w:t>
      </w:r>
      <w:r w:rsidR="003929D6"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к</w:t>
      </w:r>
      <w:r w:rsidR="003929D6" w:rsidRPr="003929D6">
        <w:rPr>
          <w:rFonts w:ascii="Times New Roman" w:hAnsi="Times New Roman" w:cs="Times New Roman"/>
          <w:sz w:val="28"/>
          <w:szCs w:val="28"/>
        </w:rPr>
        <w:t>ачеству</w:t>
      </w:r>
      <w:r w:rsidR="003929D6"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урока</w:t>
      </w:r>
      <w:r w:rsidR="003929D6"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–</w:t>
      </w:r>
      <w:r w:rsidR="003929D6"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ориентиры</w:t>
      </w:r>
      <w:r w:rsidR="003929D6"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на</w:t>
      </w:r>
      <w:r w:rsidR="003929D6"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обновление</w:t>
      </w:r>
      <w:r w:rsidR="003929D6"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содержания</w:t>
      </w:r>
      <w:r w:rsidR="003929D6" w:rsidRPr="003929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929D6" w:rsidRPr="003929D6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3929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повышение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теоретических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практических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знаний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области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методики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проведения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урока.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Задачи: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-Продолжить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модернизацию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системы</w:t>
      </w:r>
      <w:r w:rsidRPr="003929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обучения</w:t>
      </w:r>
      <w:r w:rsidRPr="003929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школе</w:t>
      </w:r>
      <w:r w:rsidRPr="003929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путем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изучения</w:t>
      </w:r>
      <w:r w:rsidRPr="003929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теории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вопросу</w:t>
      </w:r>
      <w:r w:rsidRPr="003929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требований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современному</w:t>
      </w:r>
      <w:r w:rsidRPr="003929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уроку;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-Активнее</w:t>
      </w:r>
      <w:r w:rsidRPr="003929D6">
        <w:rPr>
          <w:rFonts w:ascii="Times New Roman" w:hAnsi="Times New Roman" w:cs="Times New Roman"/>
          <w:sz w:val="28"/>
          <w:szCs w:val="28"/>
        </w:rPr>
        <w:tab/>
        <w:t>и</w:t>
      </w:r>
      <w:r w:rsidRPr="003929D6">
        <w:rPr>
          <w:rFonts w:ascii="Times New Roman" w:hAnsi="Times New Roman" w:cs="Times New Roman"/>
          <w:sz w:val="28"/>
          <w:szCs w:val="28"/>
        </w:rPr>
        <w:tab/>
        <w:t>эффективнее</w:t>
      </w:r>
      <w:r w:rsidRPr="003929D6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3929D6">
        <w:rPr>
          <w:rFonts w:ascii="Times New Roman" w:hAnsi="Times New Roman" w:cs="Times New Roman"/>
          <w:sz w:val="28"/>
          <w:szCs w:val="28"/>
        </w:rPr>
        <w:tab/>
        <w:t>современные образовательные</w:t>
      </w:r>
      <w:r w:rsidRPr="003929D6">
        <w:rPr>
          <w:rFonts w:ascii="Times New Roman" w:hAnsi="Times New Roman" w:cs="Times New Roman"/>
          <w:sz w:val="28"/>
          <w:szCs w:val="28"/>
        </w:rPr>
        <w:tab/>
        <w:t>технологии</w:t>
      </w:r>
      <w:r w:rsidRPr="003929D6">
        <w:rPr>
          <w:rFonts w:ascii="Times New Roman" w:hAnsi="Times New Roman" w:cs="Times New Roman"/>
          <w:sz w:val="28"/>
          <w:szCs w:val="28"/>
        </w:rPr>
        <w:tab/>
        <w:t>в</w:t>
      </w:r>
      <w:r w:rsidRPr="003929D6">
        <w:rPr>
          <w:rFonts w:ascii="Times New Roman" w:hAnsi="Times New Roman" w:cs="Times New Roman"/>
          <w:sz w:val="28"/>
          <w:szCs w:val="28"/>
        </w:rPr>
        <w:tab/>
      </w:r>
      <w:r w:rsidRPr="003929D6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3929D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д</w:t>
      </w:r>
      <w:r w:rsidRPr="003929D6">
        <w:rPr>
          <w:rFonts w:ascii="Times New Roman" w:hAnsi="Times New Roman" w:cs="Times New Roman"/>
          <w:sz w:val="28"/>
          <w:szCs w:val="28"/>
        </w:rPr>
        <w:t>еятельности,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частности</w:t>
      </w:r>
      <w:r w:rsidRPr="003929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—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поисково-исследовательскую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деятельность,</w:t>
      </w:r>
      <w:r w:rsidRPr="003929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</w:t>
      </w:r>
      <w:r w:rsidRPr="003929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проектов;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-Расширять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область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использования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информационных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при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проведении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уроков</w:t>
      </w:r>
      <w:r w:rsidRPr="003929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</w:t>
      </w:r>
      <w:r w:rsidRPr="003929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учетом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имеющейся</w:t>
      </w:r>
      <w:r w:rsidRPr="003929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школе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материально-технической базы: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рабочего места</w:t>
      </w:r>
      <w:r w:rsidRPr="003929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учителя,</w:t>
      </w:r>
      <w:r w:rsidRPr="003929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интерактивной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доски;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-Выстраивать</w:t>
      </w:r>
      <w:r w:rsidRPr="003929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систему</w:t>
      </w:r>
      <w:r w:rsidRPr="003929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поиска</w:t>
      </w:r>
      <w:r w:rsidRPr="003929D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поддержки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талантливых</w:t>
      </w:r>
      <w:r w:rsidRPr="003929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детей</w:t>
      </w:r>
      <w:r w:rsidRPr="003929D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их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сопровождение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течение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всего</w:t>
      </w:r>
      <w:r w:rsidRPr="003929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периода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3929D6">
        <w:rPr>
          <w:rFonts w:ascii="Times New Roman" w:hAnsi="Times New Roman" w:cs="Times New Roman"/>
          <w:sz w:val="28"/>
          <w:szCs w:val="28"/>
        </w:rPr>
        <w:t>обучения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школе;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-Совершенствовать</w:t>
      </w:r>
      <w:r w:rsidRPr="003929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работу</w:t>
      </w:r>
      <w:r w:rsidRPr="003929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слабоуспевающими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учащимися;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-Продолжить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работу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реализации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ФГОС</w:t>
      </w:r>
      <w:r w:rsidRPr="003929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НОО,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ФГОС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ООО, ФГОС СОО.</w:t>
      </w:r>
    </w:p>
    <w:p w:rsidR="003929D6" w:rsidRPr="003929D6" w:rsidRDefault="003929D6" w:rsidP="0039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-Совершенствовать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работу</w:t>
      </w:r>
      <w:r w:rsidRPr="003929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качеству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знаний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выпускников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школы.</w:t>
      </w:r>
    </w:p>
    <w:p w:rsidR="003929D6" w:rsidRDefault="003929D6" w:rsidP="00392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количество проведенных МС, педагогических советов их тематика, актуальные вопросы, взаимосвязь с методической темой ОО; количество совещаний с заместителями директора по УВР, тематика совещаний и др. мероприятий в рамках методической работы в течение учебного года.</w:t>
      </w:r>
    </w:p>
    <w:p w:rsidR="003929D6" w:rsidRDefault="003929D6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D6" w:rsidRDefault="003929D6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МКОУ СОШ № 3 реализовывался план методической работы:</w:t>
      </w:r>
    </w:p>
    <w:p w:rsidR="003929D6" w:rsidRPr="003929D6" w:rsidRDefault="003929D6" w:rsidP="00517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Педагогические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советы</w:t>
      </w:r>
    </w:p>
    <w:tbl>
      <w:tblPr>
        <w:tblStyle w:val="TableNormal"/>
        <w:tblW w:w="930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7797"/>
      </w:tblGrid>
      <w:tr w:rsidR="003929D6" w:rsidRPr="003929D6" w:rsidTr="002D5EFC">
        <w:trPr>
          <w:trHeight w:val="508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proofErr w:type="spellEnd"/>
          </w:p>
        </w:tc>
      </w:tr>
      <w:tr w:rsidR="003929D6" w:rsidRPr="003929D6" w:rsidTr="002D5EFC">
        <w:trPr>
          <w:trHeight w:val="803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школы </w:t>
            </w:r>
            <w:r w:rsidRPr="003929D6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перспективы развития на 2021-2022 учебный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29D6" w:rsidRPr="003929D6" w:rsidTr="002D5EFC">
        <w:trPr>
          <w:trHeight w:val="921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оценка функциональной грамотности обучающихся на уроках и во внеурочной деятельности</w:t>
            </w:r>
            <w:proofErr w:type="gramEnd"/>
          </w:p>
        </w:tc>
      </w:tr>
      <w:tr w:rsidR="003929D6" w:rsidRPr="003929D6" w:rsidTr="002D5EFC">
        <w:trPr>
          <w:trHeight w:val="921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возможностей цифровой образовательной среды для повышения познавательного интереса обучающихся</w:t>
            </w:r>
          </w:p>
        </w:tc>
      </w:tr>
      <w:tr w:rsidR="003929D6" w:rsidRPr="003929D6" w:rsidTr="002D5EFC">
        <w:trPr>
          <w:trHeight w:val="943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реализации в школе проекта «Успех каждого ребенка» в рамках национального проекта «Образование»</w:t>
            </w:r>
          </w:p>
        </w:tc>
      </w:tr>
      <w:tr w:rsidR="003929D6" w:rsidRPr="003929D6" w:rsidTr="002D5EFC">
        <w:trPr>
          <w:trHeight w:val="921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Допуск к ГИА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9, 11 класса. 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Перевод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класса в следующий класс.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Перевод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2-8, 10 класса в следующий класс.</w:t>
            </w:r>
          </w:p>
        </w:tc>
      </w:tr>
      <w:tr w:rsidR="003929D6" w:rsidRPr="003929D6" w:rsidTr="002D5EFC">
        <w:trPr>
          <w:trHeight w:val="921"/>
        </w:trPr>
        <w:tc>
          <w:tcPr>
            <w:tcW w:w="1508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7797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выдаче аттестатов об окончании основного общего и среднего общего образования.</w:t>
            </w:r>
          </w:p>
        </w:tc>
      </w:tr>
    </w:tbl>
    <w:p w:rsidR="003929D6" w:rsidRDefault="003929D6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3EE" w:rsidRPr="003929D6" w:rsidRDefault="005173EE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D6" w:rsidRPr="003929D6" w:rsidRDefault="003929D6" w:rsidP="0039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РАБОТЫ</w:t>
      </w:r>
      <w:r w:rsidRPr="003929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МЕТОДИЧЕСКОГО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СОВЕТА</w:t>
      </w:r>
      <w:bookmarkStart w:id="2" w:name="на_2019-2020_учебный_год"/>
      <w:bookmarkEnd w:id="2"/>
    </w:p>
    <w:tbl>
      <w:tblPr>
        <w:tblStyle w:val="TableNormal"/>
        <w:tblW w:w="9199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550"/>
        <w:gridCol w:w="1786"/>
        <w:gridCol w:w="38"/>
        <w:gridCol w:w="2004"/>
      </w:tblGrid>
      <w:tr w:rsidR="003929D6" w:rsidRPr="003929D6" w:rsidTr="003929D6">
        <w:trPr>
          <w:trHeight w:val="552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86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042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929D6" w:rsidRPr="003929D6" w:rsidTr="003929D6">
        <w:trPr>
          <w:trHeight w:val="1531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плана методической работы на 2021-2022 учебный год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плана</w:t>
            </w:r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курсов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рабочих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графика оценочных процедур на 2021-2022 учебный год</w:t>
            </w:r>
          </w:p>
        </w:tc>
        <w:tc>
          <w:tcPr>
            <w:tcW w:w="1786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42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3929D6">
        <w:trPr>
          <w:trHeight w:val="2482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содержания,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методов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9D6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2021-2022 учебном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консилиума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адаптации</w:t>
            </w:r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10-классов.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Подготовка к проведению школьного этапа всероссийской олимпиады школьников в 2021-2022 учебном году, анализ участия.</w:t>
            </w:r>
          </w:p>
        </w:tc>
        <w:tc>
          <w:tcPr>
            <w:tcW w:w="1786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042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3929D6">
        <w:trPr>
          <w:trHeight w:val="2970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 в муниципальном этапе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Всероссийской</w:t>
            </w:r>
            <w:r w:rsidRPr="003929D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олимпиады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 подготовка к региональному этапу.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к государственной итоговой аттестации. 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апробации Типовых рабочих программ по ФГОС ООО (физика, биология, история, география)</w:t>
            </w:r>
          </w:p>
        </w:tc>
        <w:tc>
          <w:tcPr>
            <w:tcW w:w="1824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004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D6" w:rsidRPr="003929D6" w:rsidTr="003929D6">
        <w:trPr>
          <w:trHeight w:val="1589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готовности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профессиональному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с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амоопределению.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государственной итоговой аттестации по предметам по выбору.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повышения квалификации педагогических работников</w:t>
            </w:r>
          </w:p>
        </w:tc>
        <w:tc>
          <w:tcPr>
            <w:tcW w:w="1824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004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3929D6">
        <w:trPr>
          <w:trHeight w:val="1589"/>
        </w:trPr>
        <w:tc>
          <w:tcPr>
            <w:tcW w:w="821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0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школьных МО.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выполнения плана методической работы за год.</w:t>
            </w:r>
          </w:p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целей и задач на 2022-2023 учебный год</w:t>
            </w:r>
          </w:p>
        </w:tc>
        <w:tc>
          <w:tcPr>
            <w:tcW w:w="1824" w:type="dxa"/>
            <w:gridSpan w:val="2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:rsidR="003929D6" w:rsidRPr="003929D6" w:rsidRDefault="003929D6" w:rsidP="002D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</w:tbl>
    <w:p w:rsidR="003929D6" w:rsidRPr="003929D6" w:rsidRDefault="003929D6" w:rsidP="003929D6">
      <w:pPr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lastRenderedPageBreak/>
        <w:t>Задачи: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Сопровождение</w:t>
      </w:r>
      <w:r w:rsidRPr="003929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роста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педагогов.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Обобщение</w:t>
      </w:r>
      <w:r w:rsidRPr="003929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представление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опыта</w:t>
      </w:r>
    </w:p>
    <w:tbl>
      <w:tblPr>
        <w:tblStyle w:val="TableNormal"/>
        <w:tblW w:w="92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30"/>
        <w:gridCol w:w="126"/>
        <w:gridCol w:w="2127"/>
        <w:gridCol w:w="15"/>
        <w:gridCol w:w="1701"/>
        <w:gridCol w:w="851"/>
        <w:gridCol w:w="1008"/>
        <w:gridCol w:w="411"/>
        <w:gridCol w:w="993"/>
        <w:gridCol w:w="160"/>
      </w:tblGrid>
      <w:tr w:rsidR="003929D6" w:rsidRPr="003929D6" w:rsidTr="008103D2">
        <w:trPr>
          <w:gridAfter w:val="1"/>
          <w:wAfter w:w="160" w:type="dxa"/>
          <w:trHeight w:val="552"/>
        </w:trPr>
        <w:tc>
          <w:tcPr>
            <w:tcW w:w="1811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67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Планируемый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929D6" w:rsidRPr="003929D6" w:rsidTr="008103D2">
        <w:trPr>
          <w:gridAfter w:val="1"/>
          <w:wAfter w:w="160" w:type="dxa"/>
          <w:trHeight w:val="551"/>
        </w:trPr>
        <w:tc>
          <w:tcPr>
            <w:tcW w:w="9073" w:type="dxa"/>
            <w:gridSpan w:val="10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сопровождение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вновь принятых</w:t>
            </w:r>
            <w:r w:rsidRPr="003929D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учителей.</w:t>
            </w:r>
          </w:p>
        </w:tc>
      </w:tr>
      <w:tr w:rsidR="003929D6" w:rsidRPr="003929D6" w:rsidTr="008103D2">
        <w:trPr>
          <w:gridAfter w:val="1"/>
          <w:wAfter w:w="160" w:type="dxa"/>
          <w:trHeight w:val="791"/>
        </w:trPr>
        <w:tc>
          <w:tcPr>
            <w:tcW w:w="1811" w:type="dxa"/>
            <w:vMerge w:val="restart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proofErr w:type="spellEnd"/>
          </w:p>
        </w:tc>
        <w:tc>
          <w:tcPr>
            <w:tcW w:w="228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работы на 2021-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3929D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567" w:type="dxa"/>
            <w:gridSpan w:val="3"/>
          </w:tcPr>
          <w:p w:rsidR="003929D6" w:rsidRPr="008103D2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080"/>
        </w:trPr>
        <w:tc>
          <w:tcPr>
            <w:tcW w:w="1811" w:type="dxa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67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929D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урока.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820"/>
        </w:trPr>
        <w:tc>
          <w:tcPr>
            <w:tcW w:w="1841" w:type="dxa"/>
            <w:gridSpan w:val="2"/>
            <w:vMerge w:val="restart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Работа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proofErr w:type="gram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документацией.</w:t>
            </w:r>
          </w:p>
        </w:tc>
        <w:tc>
          <w:tcPr>
            <w:tcW w:w="2552" w:type="dxa"/>
            <w:gridSpan w:val="2"/>
            <w:vMerge w:val="restart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исполнении функциональных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017"/>
        </w:trPr>
        <w:tc>
          <w:tcPr>
            <w:tcW w:w="1841" w:type="dxa"/>
            <w:gridSpan w:val="2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проведение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промежуточной аттестации по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предмету.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830"/>
        </w:trPr>
        <w:tc>
          <w:tcPr>
            <w:tcW w:w="1841" w:type="dxa"/>
            <w:gridSpan w:val="2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3929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584"/>
        </w:trPr>
        <w:tc>
          <w:tcPr>
            <w:tcW w:w="1841" w:type="dxa"/>
            <w:gridSpan w:val="2"/>
            <w:vMerge w:val="restart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proofErr w:type="gram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нормативных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документов,</w:t>
            </w:r>
            <w:r w:rsidRPr="003929D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регламентирующих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образовательную</w:t>
            </w:r>
            <w:proofErr w:type="gram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нормативных актах, на которых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основывается профессиональная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929"/>
        </w:trPr>
        <w:tc>
          <w:tcPr>
            <w:tcW w:w="1841" w:type="dxa"/>
            <w:gridSpan w:val="2"/>
            <w:vMerge/>
            <w:tcBorders>
              <w:top w:val="nil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подходов</w:t>
            </w:r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оценке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учебной и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внеучебной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3929D6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2552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</w:t>
            </w:r>
            <w:r w:rsidRPr="003929D6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требованиях,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предъявляемых</w:t>
            </w:r>
            <w:r w:rsidRPr="003929D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оценке результатов учебной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школьников и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способах</w:t>
            </w:r>
            <w:r w:rsidRPr="003929D6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812"/>
        </w:trPr>
        <w:tc>
          <w:tcPr>
            <w:tcW w:w="1841" w:type="dxa"/>
            <w:gridSpan w:val="2"/>
            <w:vMerge w:val="restart"/>
            <w:tcBorders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способов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проектирования и проведения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урока.</w:t>
            </w:r>
          </w:p>
        </w:tc>
        <w:tc>
          <w:tcPr>
            <w:tcW w:w="2552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работы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 по использованию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системно-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деятельностного</w:t>
            </w:r>
            <w:proofErr w:type="spell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подхода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1075"/>
        </w:trPr>
        <w:tc>
          <w:tcPr>
            <w:tcW w:w="18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программ по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исполнении функциональных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41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gridAfter w:val="1"/>
          <w:wAfter w:w="160" w:type="dxa"/>
          <w:trHeight w:val="820"/>
        </w:trPr>
        <w:tc>
          <w:tcPr>
            <w:tcW w:w="18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 в работе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классного</w:t>
            </w:r>
            <w:r w:rsidRPr="003929D6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2552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trHeight w:val="565"/>
        </w:trPr>
        <w:tc>
          <w:tcPr>
            <w:tcW w:w="9233" w:type="dxa"/>
            <w:gridSpan w:val="11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</w:t>
            </w:r>
          </w:p>
        </w:tc>
      </w:tr>
      <w:tr w:rsidR="003929D6" w:rsidRPr="003929D6" w:rsidTr="008103D2">
        <w:trPr>
          <w:trHeight w:val="1473"/>
        </w:trPr>
        <w:tc>
          <w:tcPr>
            <w:tcW w:w="1967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педагогических</w:t>
            </w:r>
            <w:proofErr w:type="spellEnd"/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proofErr w:type="spellEnd"/>
          </w:p>
        </w:tc>
        <w:tc>
          <w:tcPr>
            <w:tcW w:w="384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аттестационных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мероприятий.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Экспертиза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3929D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аттестующихся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педагогов.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профессиональной деятельности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педагогов.</w:t>
            </w:r>
          </w:p>
        </w:tc>
        <w:tc>
          <w:tcPr>
            <w:tcW w:w="185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564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trHeight w:val="1416"/>
        </w:trPr>
        <w:tc>
          <w:tcPr>
            <w:tcW w:w="1967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384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3929D6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</w:t>
            </w:r>
            <w:r w:rsidRPr="003929D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курсах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Pr="003929D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9D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проблемам</w:t>
            </w:r>
            <w:r w:rsidRPr="003929D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профильного</w:t>
            </w:r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обучения, воспитания и социализации, реализация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программ</w:t>
            </w:r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3929D6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</w:t>
            </w:r>
            <w:r w:rsidRPr="003929D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ИКТ,</w:t>
            </w:r>
            <w:r w:rsidRPr="003929D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85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564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929D6" w:rsidRPr="003929D6" w:rsidTr="008103D2">
        <w:trPr>
          <w:trHeight w:val="1363"/>
        </w:trPr>
        <w:tc>
          <w:tcPr>
            <w:tcW w:w="1967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843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педагогов и их участие в профессиональных</w:t>
            </w:r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929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смотрах, конкурсах.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spellEnd"/>
            <w:proofErr w:type="gramEnd"/>
            <w:r w:rsidRPr="003929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9" w:type="dxa"/>
            <w:gridSpan w:val="2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3929D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планам</w:t>
            </w:r>
            <w:proofErr w:type="spellEnd"/>
            <w:r w:rsidRPr="003929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64" w:type="dxa"/>
            <w:gridSpan w:val="3"/>
          </w:tcPr>
          <w:p w:rsidR="003929D6" w:rsidRPr="003929D6" w:rsidRDefault="003929D6" w:rsidP="008103D2">
            <w:pPr>
              <w:ind w:left="142" w:righ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</w:tc>
      </w:tr>
    </w:tbl>
    <w:p w:rsidR="003929D6" w:rsidRDefault="003929D6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6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3.а</w:t>
      </w:r>
      <w:r w:rsidRPr="00344653">
        <w:rPr>
          <w:rFonts w:ascii="Times New Roman" w:hAnsi="Times New Roman" w:cs="Times New Roman"/>
          <w:sz w:val="28"/>
          <w:szCs w:val="28"/>
        </w:rPr>
        <w:t xml:space="preserve">нализ обеспеченности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44653">
        <w:rPr>
          <w:rFonts w:ascii="Times New Roman" w:hAnsi="Times New Roman" w:cs="Times New Roman"/>
          <w:sz w:val="28"/>
          <w:szCs w:val="28"/>
        </w:rPr>
        <w:t xml:space="preserve"> педагогическими кадрами </w:t>
      </w:r>
      <w:r w:rsidRPr="00C80F2E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2F0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2E">
        <w:rPr>
          <w:rFonts w:ascii="Times New Roman" w:hAnsi="Times New Roman" w:cs="Times New Roman"/>
          <w:sz w:val="28"/>
          <w:szCs w:val="28"/>
        </w:rPr>
        <w:t>Сведения о педагогических работниках по состоянию на 01.07.20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0F2E">
        <w:rPr>
          <w:rFonts w:ascii="Times New Roman" w:hAnsi="Times New Roman" w:cs="Times New Roman"/>
          <w:sz w:val="28"/>
          <w:szCs w:val="28"/>
        </w:rPr>
        <w:t xml:space="preserve"> года (ежеквартальный мониторинг)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5B">
        <w:rPr>
          <w:rFonts w:ascii="Times New Roman" w:hAnsi="Times New Roman" w:cs="Times New Roman"/>
          <w:b/>
          <w:sz w:val="28"/>
          <w:szCs w:val="28"/>
        </w:rPr>
        <w:t>2.Организационно-методическое направление: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Pr="00914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и оказание практической помощи молодым специалистам (количество молодых педагогов (начало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и сейчас), наставник (ФИО, предмет) их участие в районных и школьных мероприятиях; количество молодых специалистов, получивших образование по «целевому набору» и продолживших педагогическую деятельность в вашей ОО, если таковые имеются):</w:t>
      </w:r>
      <w:proofErr w:type="gramEnd"/>
    </w:p>
    <w:p w:rsidR="008103D2" w:rsidRDefault="008103D2" w:rsidP="008103D2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году в МКОУ СОШ № 3 молодых специалистов со стажем работы до 3х лет нет, но в школе работает система наставничества. Над малоопытными, недавно пришедшими на работу педагогическими работниками назначены наставники (приказ МКОУ СОШ № 3 от 01 сентября 2021 года, № 172-од): Рыжова Наталья Сергеевна – наставник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Федоровна; Климова Злата Ивановна – наставник социальный педагог Харченко Юлия Васильевна;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 – наставник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C32A38" w:rsidRPr="005173EE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EE">
        <w:rPr>
          <w:rFonts w:ascii="Times New Roman" w:hAnsi="Times New Roman" w:cs="Times New Roman"/>
          <w:sz w:val="28"/>
          <w:szCs w:val="28"/>
        </w:rPr>
        <w:t xml:space="preserve">2.2. оказание методической помощи педагогическим работникам в период подготовки и проведении аттестации (соответствие занимаемой должности, первая категория, высшая категория, указать Ф.И.О. педагога, предмет, дата получения категории  на конец 2021-2022 учебного года (в форме таблицы), указать количество </w:t>
      </w:r>
      <w:proofErr w:type="gramStart"/>
      <w:r w:rsidRPr="005173EE">
        <w:rPr>
          <w:rFonts w:ascii="Times New Roman" w:hAnsi="Times New Roman" w:cs="Times New Roman"/>
          <w:sz w:val="28"/>
          <w:szCs w:val="28"/>
        </w:rPr>
        <w:t>подтвердивших</w:t>
      </w:r>
      <w:proofErr w:type="gramEnd"/>
      <w:r w:rsidRPr="005173EE">
        <w:rPr>
          <w:rFonts w:ascii="Times New Roman" w:hAnsi="Times New Roman" w:cs="Times New Roman"/>
          <w:sz w:val="28"/>
          <w:szCs w:val="28"/>
        </w:rPr>
        <w:t xml:space="preserve"> и повысивших квалификационные категории):</w:t>
      </w:r>
    </w:p>
    <w:p w:rsidR="008103D2" w:rsidRPr="005173EE" w:rsidRDefault="005173EE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EE">
        <w:rPr>
          <w:rFonts w:ascii="Times New Roman" w:hAnsi="Times New Roman" w:cs="Times New Roman"/>
          <w:sz w:val="28"/>
          <w:szCs w:val="28"/>
        </w:rPr>
        <w:t>В МКОУ СОШ № 3 21 педагогический работник, из них имеют высшую квалификационную категорию 10/ 47,6%, первую квалификационную категорию – 4/19 %, соответствие занимаемой должности – 5/24 %, без категории – 2/ 9,4 %. В этом году подтвердили  высшую квалификационную категорию 2 учителя:</w:t>
      </w:r>
    </w:p>
    <w:tbl>
      <w:tblPr>
        <w:tblStyle w:val="a3"/>
        <w:tblW w:w="0" w:type="auto"/>
        <w:tblLook w:val="04A0"/>
      </w:tblPr>
      <w:tblGrid>
        <w:gridCol w:w="2009"/>
        <w:gridCol w:w="2019"/>
        <w:gridCol w:w="3085"/>
        <w:gridCol w:w="2458"/>
      </w:tblGrid>
      <w:tr w:rsidR="005173EE" w:rsidRPr="005173EE" w:rsidTr="005173EE">
        <w:tc>
          <w:tcPr>
            <w:tcW w:w="200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01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85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Дата получения категории</w:t>
            </w:r>
          </w:p>
        </w:tc>
        <w:tc>
          <w:tcPr>
            <w:tcW w:w="2458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73EE" w:rsidRPr="005173EE" w:rsidTr="005173EE">
        <w:tc>
          <w:tcPr>
            <w:tcW w:w="200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5173EE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01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85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458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Подтвердил</w:t>
            </w:r>
          </w:p>
        </w:tc>
      </w:tr>
      <w:tr w:rsidR="005173EE" w:rsidRPr="005173EE" w:rsidTr="005173EE">
        <w:tc>
          <w:tcPr>
            <w:tcW w:w="200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Львова Лариса Николаевна</w:t>
            </w:r>
          </w:p>
        </w:tc>
        <w:tc>
          <w:tcPr>
            <w:tcW w:w="2019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85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2458" w:type="dxa"/>
          </w:tcPr>
          <w:p w:rsidR="005173EE" w:rsidRPr="005173EE" w:rsidRDefault="005173EE" w:rsidP="00C3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Подтвердила </w:t>
            </w:r>
          </w:p>
        </w:tc>
      </w:tr>
    </w:tbl>
    <w:p w:rsidR="005173EE" w:rsidRDefault="005173EE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организация курсов повышения квалификации и профессиональной переподготовки педагогических работников ОО (общее количество педагогов, прошедших курсы / переподготовку в этом учебном году, Ф.И.О, предмет), участие в районных, краевых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(тема, количество педагогов):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прошли курсы повышения квалификации 18 педагогов/ профессиональную переподготовку 2 педагога:</w:t>
      </w:r>
    </w:p>
    <w:tbl>
      <w:tblPr>
        <w:tblStyle w:val="a3"/>
        <w:tblW w:w="0" w:type="auto"/>
        <w:tblLook w:val="04A0"/>
      </w:tblPr>
      <w:tblGrid>
        <w:gridCol w:w="1909"/>
        <w:gridCol w:w="7555"/>
      </w:tblGrid>
      <w:tr w:rsidR="00C32A38" w:rsidTr="002F006B">
        <w:tc>
          <w:tcPr>
            <w:tcW w:w="9464" w:type="dxa"/>
            <w:gridSpan w:val="2"/>
          </w:tcPr>
          <w:p w:rsidR="00C32A38" w:rsidRPr="00B139ED" w:rsidRDefault="00C32A38" w:rsidP="002F0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Моисеенкова Е.В.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pStyle w:val="a8"/>
              <w:ind w:firstLine="0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 xml:space="preserve">1)июнь-декабрь 2021 года </w:t>
            </w:r>
            <w:proofErr w:type="gramStart"/>
            <w:r w:rsidRPr="00B139ED">
              <w:rPr>
                <w:sz w:val="28"/>
                <w:szCs w:val="28"/>
              </w:rPr>
              <w:t>обучение</w:t>
            </w:r>
            <w:proofErr w:type="gramEnd"/>
            <w:r w:rsidRPr="00B139ED">
              <w:rPr>
                <w:sz w:val="28"/>
                <w:szCs w:val="28"/>
              </w:rPr>
              <w:t xml:space="preserve"> по дополнительной профессиональной программе   повышения  квалификации «Школа</w:t>
            </w:r>
            <w:r w:rsidRPr="00B139ED">
              <w:rPr>
                <w:sz w:val="28"/>
                <w:szCs w:val="28"/>
              </w:rPr>
              <w:tab/>
              <w:t xml:space="preserve">современного  учителя» для учителей физики; </w:t>
            </w:r>
          </w:p>
          <w:p w:rsidR="00C32A38" w:rsidRPr="00B139ED" w:rsidRDefault="00C32A38" w:rsidP="002F006B">
            <w:pPr>
              <w:pStyle w:val="a8"/>
              <w:ind w:firstLine="0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 xml:space="preserve">2)декабрь 2021 года курсы </w:t>
            </w:r>
            <w:proofErr w:type="spellStart"/>
            <w:r w:rsidRPr="00B139ED">
              <w:rPr>
                <w:sz w:val="28"/>
                <w:szCs w:val="28"/>
                <w:lang w:val="en-US"/>
              </w:rPr>
              <w:t>GeekBrains</w:t>
            </w:r>
            <w:proofErr w:type="spellEnd"/>
            <w:r w:rsidRPr="00B139ED">
              <w:rPr>
                <w:sz w:val="28"/>
                <w:szCs w:val="28"/>
              </w:rPr>
              <w:t xml:space="preserve"> «Цифровая трансформация образования: профиль современного учителя»; </w:t>
            </w:r>
          </w:p>
          <w:p w:rsidR="00C32A38" w:rsidRPr="00B139ED" w:rsidRDefault="00C32A38" w:rsidP="002F006B">
            <w:pPr>
              <w:pStyle w:val="a8"/>
              <w:ind w:firstLine="0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>3)ноябрь 2021 года курс</w:t>
            </w:r>
            <w:proofErr w:type="gramStart"/>
            <w:r w:rsidRPr="00B139ED">
              <w:rPr>
                <w:sz w:val="28"/>
                <w:szCs w:val="28"/>
              </w:rPr>
              <w:t>ы ООО</w:t>
            </w:r>
            <w:proofErr w:type="gramEnd"/>
            <w:r w:rsidRPr="00B139ED">
              <w:rPr>
                <w:sz w:val="28"/>
                <w:szCs w:val="28"/>
              </w:rPr>
              <w:t xml:space="preserve"> «Центр инновационного образования и воспитания» по теме «Основы информационной безопасности детей»;   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4) декабрь 2021 года на Цифровом образовательном </w:t>
            </w: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контенте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» прошла тестирование по комплексной оценке </w:t>
            </w: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компетенций «Цифровой </w:t>
            </w: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школам и СПО»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1. Цифровая трансформация образования: профиль современного учителя. «</w:t>
            </w: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GeekBrains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» (декабрь 2021 г. 72 ч)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2.Основы обеспечения информационной безопасной деятельности детей («ООО «Центр инновационного образования и воспитания» 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. Саратов декабрь 2021 г., 36 ч)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3. Реализация требований обновлённых ФГОС НОО, ФГОС ООО в работе учителя, ФГАОУ ДПО «Академия Просвещения России», апрель-май 2022, 36 ч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4. Цифровая экосистема ДПО «Школа современного учителя. Развитие математической грамотности», 56 ч, май 2022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1.«Подготовка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«Химия», СКИРО ПК и ПРО, г. Ставрополь 24 часа, 25-27.10.2021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2.«Биология в школе: новые векторы образования», СКИРО </w:t>
            </w:r>
            <w:r w:rsidRPr="00B1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и ПРО, г. Ставрополь, 36 часов, 29.11-4.12.2021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3.ДПП «Способы разрешения конфликтов и поддержания деловой коммуникации в коллективе «Контакты и конфликты», учебный центр «Общероссийский профсоюз образования», 10 часов, 17-18.03.2022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4.«Реализация требований обновленных ФГОС НОО, ФГОС ООО в работе учителя», Цифровая экосистема ДПО, 36 часов, 29.03-12.05.2022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Курочкина С.П.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учителя», Цифровая экосистема ДПО, 36 часов, 29.03-12.05.2022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Щепелеева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1.СКИРО ПК и ПРО «Противодействие идеологии экстремизма и терроризма в образовательной среде»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2.Федеральный институт родных языков народов Российской Федерации «Лингводидактические и культурологические основы обучения русскому языку как государственному языку Российской Федерации и как родному языку».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eastAsiaTheme="minorHAnsi" w:hAnsi="Times New Roman" w:cs="Times New Roman"/>
                <w:sz w:val="28"/>
                <w:szCs w:val="28"/>
              </w:rPr>
              <w:t>3.Цифровая экосистема дополнительного профессионального образования «Реализация требований обновлённых ФГОС НОО, ФГОС ООО в работе учителя»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Колганова М.А.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pStyle w:val="a8"/>
              <w:ind w:firstLine="0"/>
              <w:outlineLvl w:val="0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>«Подготовка технических специалистов ППЭ (технология передачи ЭМ на электронных носителях и сканирование в штабе ППЭ)», май 2022 г.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1.Повышение квалификации по программе «Основы обеспечения информационной безопасности детей» в объёме 36 часов.</w:t>
            </w:r>
          </w:p>
          <w:p w:rsidR="00C32A38" w:rsidRPr="00B139ED" w:rsidRDefault="00C32A38" w:rsidP="002F006B">
            <w:pPr>
              <w:pStyle w:val="a9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>2.ООО «Центр инновационного образования и воспитания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Прошла обучение профессиональной переподготовки по программе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образования» в объёме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АНО ДПО «Центр Профессионального Обучения» г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ермь по программе «Обучение должностных лиц и специалистов ГО и РСЧС организаций по ГО и защите от ЧС» (72 ч.) – декабрь 2021 г.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Харченко Ю.В.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«Реализация требований обновленных ФГОС НОО, ФГОС ООО в работе учителя», Цифровая экосистема ДПО, 36 часов, 29.03-12.05.2022</w:t>
            </w:r>
          </w:p>
        </w:tc>
      </w:tr>
      <w:tr w:rsidR="00C32A38" w:rsidTr="002F006B">
        <w:trPr>
          <w:trHeight w:val="2334"/>
        </w:trPr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3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Львова Л.Н.  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13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урсы повышения квалификации СКИРО ПК И 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объёме 24 часа по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«Русский язык», декабрь 2021г., </w:t>
            </w:r>
            <w:r w:rsidRPr="00B139ED">
              <w:rPr>
                <w:rFonts w:ascii="Times New Roman" w:hAnsi="Times New Roman" w:cs="Times New Roman"/>
                <w:color w:val="2C2D30"/>
                <w:sz w:val="28"/>
                <w:szCs w:val="28"/>
                <w:shd w:val="clear" w:color="auto" w:fill="FFFFFF"/>
              </w:rPr>
              <w:t>«Цифровая трансформация образования: профиль современного учителя» готовы, информация внесена в ФИС ФРДО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АНО ДПО «Центр Профессионального Обучения» г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ермь по программе «Обучение должностных лиц и специалистов ГО и РСЧС организаций по ГО и защите от ЧС» (72 ч.) – декабрь 2021 г.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Корнова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учителя»,36 часов 2022г., «Основы обеспечения информационной безопасности детей»; 36 часов, г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аратов, ООО «Центр инновационного образования и воспитания»  2021. 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«Классный руководитель» г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аратов, ООО «Центр инновационного образования и воспитания»  2021.       «Подготовка организаторов ПП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Э(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технология передачи ЭМ на электронных носителях и сканирование в штабе ППЭ) 2022.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Самарин В.Н.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«Нормативное и методическое обеспечение внедрения обновленных ФГОС НОО, ФГОС ООО», май 2022 г.)</w:t>
            </w:r>
            <w:proofErr w:type="gramEnd"/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Абакумова Н.Н.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« География в школе: новые векторы образования».  36 часов. Декабрь 2021; « Реализация требований обновленных ФГОС НОО, ФГОС ООО в работе учителя». 35 часов. Апрель 2022</w:t>
            </w: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C32A38" w:rsidRPr="002F006B" w:rsidRDefault="00C32A38" w:rsidP="002F006B">
            <w:pPr>
              <w:jc w:val="both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Курсы СКИРО ПК  и </w:t>
            </w:r>
            <w:proofErr w:type="gramStart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с 11.02.2022-4.03.2022  </w:t>
            </w:r>
            <w:proofErr w:type="gramStart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</w:t>
            </w:r>
            <w:r w:rsidRPr="002F006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теме</w:t>
            </w:r>
            <w:r w:rsidRPr="002F006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F00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006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«Методические основы подготовки младших школьников к выполнению проверочных работ по основным учебным предметам» (108 часов).</w:t>
            </w:r>
          </w:p>
          <w:p w:rsidR="00C32A38" w:rsidRPr="00B139ED" w:rsidRDefault="00C32A38" w:rsidP="002F006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</w:t>
            </w:r>
            <w:r w:rsidRPr="00B139ED">
              <w:rPr>
                <w:rFonts w:ascii="Times New Roman" w:eastAsia="FreeSerif" w:hAnsi="Times New Roman" w:cs="Times New Roman"/>
                <w:sz w:val="28"/>
                <w:szCs w:val="28"/>
              </w:rPr>
              <w:t xml:space="preserve">истанционное  </w:t>
            </w:r>
            <w:proofErr w:type="gramStart"/>
            <w:r w:rsidRPr="00B139ED">
              <w:rPr>
                <w:rFonts w:ascii="Times New Roman" w:eastAsia="FreeSerif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B139ED">
              <w:rPr>
                <w:rFonts w:ascii="Times New Roman" w:eastAsia="FreeSerif" w:hAnsi="Times New Roman" w:cs="Times New Roman"/>
                <w:sz w:val="28"/>
                <w:szCs w:val="28"/>
              </w:rPr>
              <w:t xml:space="preserve"> учебному курсу: </w:t>
            </w:r>
            <w:r w:rsidRPr="00B139ED">
              <w:rPr>
                <w:rFonts w:ascii="Times New Roman" w:eastAsia="FreeSerifBold" w:hAnsi="Times New Roman" w:cs="Times New Roman"/>
                <w:bCs/>
                <w:sz w:val="28"/>
                <w:szCs w:val="28"/>
              </w:rPr>
              <w:t>Подготовка организаторов ППЭ (технологии передачи  ЭМ на электронных носителях и сканирования в штабе ППЭ),  7.05.2022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ООО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«Центр инновационного образования и воспитания» «Основы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36 часов, 20.12.2021;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Лозовая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Центр инновационного образования и воспитания</w:t>
            </w:r>
          </w:p>
          <w:p w:rsidR="00C32A38" w:rsidRPr="00B139ED" w:rsidRDefault="00C32A38" w:rsidP="002F006B">
            <w:pPr>
              <w:pStyle w:val="a9"/>
              <w:rPr>
                <w:sz w:val="28"/>
                <w:szCs w:val="28"/>
              </w:rPr>
            </w:pPr>
            <w:r w:rsidRPr="00B139ED">
              <w:rPr>
                <w:sz w:val="28"/>
                <w:szCs w:val="28"/>
              </w:rPr>
              <w:t>«Федеральный государственный образовательный стандарт НОО» в объёме 44 часов, 18.07.2021г</w:t>
            </w:r>
          </w:p>
          <w:p w:rsidR="00C32A38" w:rsidRPr="00B139ED" w:rsidRDefault="00C32A38" w:rsidP="002F006B">
            <w:pPr>
              <w:pStyle w:val="a9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B139ED">
              <w:rPr>
                <w:sz w:val="28"/>
                <w:szCs w:val="28"/>
              </w:rPr>
              <w:lastRenderedPageBreak/>
              <w:t xml:space="preserve">Цифровой образовательный </w:t>
            </w:r>
            <w:proofErr w:type="spellStart"/>
            <w:r w:rsidRPr="00B139ED">
              <w:rPr>
                <w:sz w:val="28"/>
                <w:szCs w:val="28"/>
              </w:rPr>
              <w:t>контент</w:t>
            </w:r>
            <w:proofErr w:type="spellEnd"/>
            <w:proofErr w:type="gramStart"/>
            <w:r w:rsidRPr="00B139ED">
              <w:rPr>
                <w:sz w:val="28"/>
                <w:szCs w:val="28"/>
              </w:rPr>
              <w:t xml:space="preserve"> ,</w:t>
            </w:r>
            <w:proofErr w:type="gramEnd"/>
            <w:r w:rsidRPr="00B139ED">
              <w:rPr>
                <w:sz w:val="28"/>
                <w:szCs w:val="28"/>
              </w:rPr>
              <w:t xml:space="preserve"> прошла комплексную оценку </w:t>
            </w:r>
            <w:proofErr w:type="spellStart"/>
            <w:r w:rsidRPr="00B139ED">
              <w:rPr>
                <w:sz w:val="28"/>
                <w:szCs w:val="28"/>
              </w:rPr>
              <w:t>сформированности</w:t>
            </w:r>
            <w:proofErr w:type="spellEnd"/>
            <w:r w:rsidRPr="00B139ED">
              <w:rPr>
                <w:sz w:val="28"/>
                <w:szCs w:val="28"/>
              </w:rPr>
              <w:t xml:space="preserve"> цифровых компетенций « Цифровой </w:t>
            </w:r>
            <w:proofErr w:type="spellStart"/>
            <w:r w:rsidRPr="00B139ED">
              <w:rPr>
                <w:sz w:val="28"/>
                <w:szCs w:val="28"/>
              </w:rPr>
              <w:t>контент</w:t>
            </w:r>
            <w:proofErr w:type="spellEnd"/>
            <w:r w:rsidRPr="00B139ED">
              <w:rPr>
                <w:sz w:val="28"/>
                <w:szCs w:val="28"/>
              </w:rPr>
              <w:t xml:space="preserve"> школам и СПО», сертификат выдан 11 декабря 2021 г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Подгорелова</w:t>
            </w:r>
            <w:proofErr w:type="spellEnd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Курсы СКИРО ПК  и ПРО  «Преподавание предметных областей «ОРКСЭ» и «ОДНКНР» в условиях поликультурного пространства современной школы»,72 часа,09.04.2022 – 22.04.2022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Курсы СКИРО ПК  и </w:t>
            </w:r>
            <w:proofErr w:type="gramStart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«</w:t>
            </w:r>
            <w:proofErr w:type="gramStart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Реализация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требований обновлённых ФГОС НОО и ФГОС ОО в работе учителя», 36 часов, 09.04.2022 – 15.04.2022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Рыжова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7555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B139E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</w:t>
            </w:r>
            <w:proofErr w:type="gramStart"/>
            <w:r w:rsidRPr="00B139ED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ООО</w:t>
            </w:r>
            <w:proofErr w:type="gramEnd"/>
            <w:r w:rsidRPr="00B139E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«Центр инновационного образования и воспитания» «Основы обеспечения информационной безопасности детей, 36 часов, 20.12.2021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38" w:rsidTr="002F006B">
        <w:tc>
          <w:tcPr>
            <w:tcW w:w="9464" w:type="dxa"/>
            <w:gridSpan w:val="2"/>
          </w:tcPr>
          <w:p w:rsidR="00C32A38" w:rsidRPr="00084E11" w:rsidRDefault="00C32A38" w:rsidP="002F0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E1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Учитель-ИНФО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программа профессиональной переподготовки «Специальное (дефектологическое) образование» по специальности «Учитель-дефектолог»</w:t>
            </w:r>
          </w:p>
        </w:tc>
      </w:tr>
      <w:tr w:rsidR="00C32A38" w:rsidTr="002F006B">
        <w:tc>
          <w:tcPr>
            <w:tcW w:w="1909" w:type="dxa"/>
          </w:tcPr>
          <w:p w:rsidR="00C32A38" w:rsidRPr="00B139ED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З.И.</w:t>
            </w:r>
          </w:p>
        </w:tc>
        <w:tc>
          <w:tcPr>
            <w:tcW w:w="7555" w:type="dxa"/>
          </w:tcPr>
          <w:p w:rsidR="00C32A38" w:rsidRPr="00B139ED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 2022,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Учитель-ИНФО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программа профессиональной переподготовки «Специальное (дефектологическое) образование: логопедия» по специальности «Учитель-логопед»</w:t>
            </w:r>
            <w:proofErr w:type="gramEnd"/>
          </w:p>
        </w:tc>
      </w:tr>
    </w:tbl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, семинара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Ф.И.О. учителя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Soft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skill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современного учителя в условиях глобальных вызовов XXI века»; изд. Просвещение, 18.08.2021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Харченко Ю.В.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Soft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skill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современного учителя в условиях глобальных вызовов XXI века»; изд. Просвещение, 18.08.2021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Львова Л.Н.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3. 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/>
              </w:rPr>
              <w:t>VIII</w:t>
            </w: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Международная конференция «Школа в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ФОКУСе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Фокусы для школы», май 2022г.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Львова Л.Н.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Абакумова Н.Н.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Круглый стол «Этнокультурный компонент в изучении родного языка и родной литературы в рамках начального общего,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основого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общего и среднего общего образования</w:t>
            </w:r>
            <w:proofErr w:type="gram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Львова Л.Н.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Участие в тотальном тесте «Доступная среда» для детей и взрослых.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Львова Л.Н.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Краевой семинар «Формирование функциональной грамотности обучающихся на уроках географии».</w:t>
            </w:r>
            <w:proofErr w:type="gramEnd"/>
            <w:r w:rsidRPr="00596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(Апрель 2022)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Абакумова Н.Н.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работать на платформе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«Работа учителя по выявлению одаренных детей, мониторинг способностей», 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«Апробация типовых программ. Конструктор рабочих программ»,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издательства Легион "ЕГЭ ПО ИСТОРИИ 2022 ГОДА: ОБЗОР ИЗМЕНЕНИЙ"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Колганова М.А.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Семинар</w:t>
            </w:r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«Обновленный ФГОС ООО: содержание, механизмы реализации по предмету «История»"</w:t>
            </w:r>
          </w:p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СВЕДЕНИЯ. Русское слово. 18 апреля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онлайн-сессия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истории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"ЕГЭ ПО ИСТОРИИ 2022 ГОДА: ОБЗОР ИЗМЕНЕНИЙ" издательство Легион.</w:t>
            </w:r>
          </w:p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учителя по выявлению одаренных детей, мониторинг способностей», </w:t>
            </w:r>
          </w:p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«Апробация типовых программ. Конструктор рабочих программ»,</w:t>
            </w:r>
          </w:p>
          <w:p w:rsidR="00C32A38" w:rsidRPr="00596498" w:rsidRDefault="00C32A38" w:rsidP="002F0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Фестиваль</w:t>
            </w: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Самарин В.Н.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59649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обучающихся образовательных организаций к участию во всероссийской олимпиаде школьников по ФК» - 17 февраля 2022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59649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Бибаев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М.А.</w:t>
            </w: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140148" w:rsidRDefault="00C32A38" w:rsidP="002F0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140148" w:rsidRDefault="00C32A38" w:rsidP="002F0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32A38" w:rsidTr="002F00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140148" w:rsidRDefault="00C32A38" w:rsidP="002F0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Default="00C32A38" w:rsidP="002F006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386"/>
        <w:gridCol w:w="3191"/>
      </w:tblGrid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Вебинары</w:t>
            </w:r>
            <w:proofErr w:type="spellEnd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1.Геометрические задачи высокого уровня сложности в ОГЭ и в профильном ЕГЭ по математике («Легион», октябрь 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2.Прямоугольные треугольники («Мнемозина» октябрь 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3.Подготовка к итоговой аттестации в формате ОГЭ. Практико-ориентированные задачи («Мнемозина» октябрь 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4.Сквозное повторение в учебниках как эффективное средство снижения нагрузки </w:t>
            </w: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и устранения пробелов в знаниях учеников («Мнемозина» октябрь 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5.Геометрическое место точек. 7 класс («Мнемозина» 18.11.2021)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6.Решение неравенств в ЕГЭ по математике профильного уровня 2022 г. (задача 14). («Легион» 02.12.2021)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7.Средние линии и теорема Фалеса. («Мнемозина» 09.12.2021)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8.Олимпиаданая математика в 6-11 классах. («Мнемозина» 14.12.2021)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9.Вписанные и описанные многоугольники. («Мнемозина» 16.12.2021)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10.Подобие треугольнико</w:t>
            </w:r>
            <w:proofErr w:type="gramStart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в(</w:t>
            </w:r>
            <w:proofErr w:type="gramEnd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«Мнемозина» 23.12.2021)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11.Об изучении в школе элементов математического анализа. («Мнемозина» 24.12.2021)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12.Движения. 8 класс. («Мнемозина» 13.01.2022)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13.Паркеты 8 класс («Мнемозина» 20.01.2022)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14.Об изучении уравнений в школьном курсе математики. («Мнемозина» 21.01.2022)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«Критерии оценивания алгебраических заданий ОГЭ с развёрнутым ответом повышенного и высокого уровней сложности. («Мнемозина» апрель 2022)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16. Новая концепция содержания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формы учебников математики для 5-6 классов. («Мнемозина» май 2022)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Семинары: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1.Формируем функциональную грамотность на уроках и во внеурочной деятельности («</w:t>
            </w:r>
            <w:proofErr w:type="spellStart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spellEnd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14.12.2021)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2.Современная школьная цифровая библиотека («</w:t>
            </w:r>
            <w:proofErr w:type="spellStart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spellEnd"/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17.12.2021)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Участие в муниципальном семинаре по математической грамотности (март 2022)</w:t>
            </w: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Самарина Е.Е.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6" w:type="dxa"/>
          </w:tcPr>
          <w:p w:rsidR="00C32A38" w:rsidRPr="00596498" w:rsidRDefault="00C32A38" w:rsidP="00C32A38">
            <w:pPr>
              <w:pStyle w:val="ab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участников Лиги учителей биологии по теме «Особенности школьного этапа олимпиады по биологии на платформе «Сириус»», СКИРО ПК и 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ПРО, 30.09.2021г.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Семинар для участников Лиги учителей биологии по теме «Особенности муниципального этапа по биологии», СКИРО ПК и ПРО, 29.10.2021г.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Семинар для участников Лиги учителей биологии по теме «Подготовка школьников к практическим турам рейтинговых олимпиад по биологии», СКИРО ПК и ПРО, 13.04.2022г.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участников Лиги учителей биологии по теме «Анализ заданий заключительного этапа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биологии», СКИРО ПК и ПРО, 12.05.2022г.</w:t>
            </w:r>
          </w:p>
          <w:p w:rsidR="00C32A38" w:rsidRPr="00596498" w:rsidRDefault="00C32A38" w:rsidP="002F006B">
            <w:p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96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Softskill</w:t>
            </w:r>
            <w:proofErr w:type="spellEnd"/>
            <w:proofErr w:type="gram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современного учителя в условиях глобальных вызовов </w:t>
            </w:r>
            <w:r w:rsidRPr="00596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века»; изд. Просвещение, 18.08.2021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«Круглый сто «Август – пора профессионального погружения», СКИРО ПК и ПРО, 19.08.2021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«ОГЭ-2022 по химии: план подготовки», изд. Легион, 13.09.2021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«Новые задания ЕГЭ-2022 по химии: гидролиз», изд. Легион, 11.10.2021</w:t>
            </w:r>
          </w:p>
          <w:p w:rsidR="00C32A38" w:rsidRPr="00596498" w:rsidRDefault="00C32A38" w:rsidP="00C32A38">
            <w:pPr>
              <w:pStyle w:val="ab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«Новые задания ЕГЭ-2022 по химии: расчетные задачи на химическое равновесие», изд. Легион, 15.11.2021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596498">
              <w:rPr>
                <w:sz w:val="28"/>
                <w:szCs w:val="28"/>
              </w:rPr>
              <w:lastRenderedPageBreak/>
              <w:t>Шкурко</w:t>
            </w:r>
            <w:proofErr w:type="spellEnd"/>
            <w:r w:rsidRPr="00596498">
              <w:rPr>
                <w:sz w:val="28"/>
                <w:szCs w:val="28"/>
              </w:rPr>
              <w:t xml:space="preserve"> К.С.</w:t>
            </w:r>
          </w:p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1. Приняла  участие в VIII  международной конференции «Школа в </w:t>
            </w:r>
            <w:proofErr w:type="spellStart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ФОКУСе</w:t>
            </w:r>
            <w:proofErr w:type="spellEnd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Фокусы для школы» по теме: «Школа счастливого детства»  с участием победителей конкурсов профессионального мастерства под председательством победителей конкурса «Учитель года России» разных лет. </w:t>
            </w:r>
          </w:p>
          <w:p w:rsidR="00C32A38" w:rsidRPr="00596498" w:rsidRDefault="00C32A38" w:rsidP="002F006B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Приняла  участие в практических </w:t>
            </w:r>
            <w:proofErr w:type="spellStart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вебинарах</w:t>
            </w:r>
            <w:proofErr w:type="spellEnd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Сферума</w:t>
            </w:r>
            <w:proofErr w:type="spellEnd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».</w:t>
            </w:r>
          </w:p>
          <w:p w:rsidR="00C32A38" w:rsidRPr="00596498" w:rsidRDefault="00C32A38" w:rsidP="002F006B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3. </w:t>
            </w:r>
            <w:proofErr w:type="gramStart"/>
            <w:r w:rsidRPr="005964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Краевой семинар «Формирование функциональной грамотности обучающихся на уроках технологии» (12.04-18.04 2022).</w:t>
            </w:r>
            <w:proofErr w:type="gramEnd"/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t>Курочкина С.П.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pStyle w:val="a8"/>
              <w:ind w:firstLine="0"/>
              <w:rPr>
                <w:sz w:val="28"/>
                <w:szCs w:val="28"/>
              </w:rPr>
            </w:pPr>
            <w:proofErr w:type="spellStart"/>
            <w:r w:rsidRPr="00596498">
              <w:rPr>
                <w:sz w:val="28"/>
                <w:szCs w:val="28"/>
              </w:rPr>
              <w:t>Вебинары</w:t>
            </w:r>
            <w:proofErr w:type="spellEnd"/>
            <w:r w:rsidRPr="00596498">
              <w:rPr>
                <w:sz w:val="28"/>
                <w:szCs w:val="28"/>
              </w:rPr>
              <w:t xml:space="preserve">  «Работа учителя по выявлению </w:t>
            </w:r>
            <w:r w:rsidRPr="00596498">
              <w:rPr>
                <w:sz w:val="28"/>
                <w:szCs w:val="28"/>
              </w:rPr>
              <w:lastRenderedPageBreak/>
              <w:t>одаренных детей, мониторинг способностей», «Современные образовательные технологии в деятельности учителя технологии в соответствии с ФГОС»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Щепелеева</w:t>
            </w:r>
            <w:proofErr w:type="spellEnd"/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работать на платформе </w:t>
            </w:r>
            <w:proofErr w:type="spellStart"/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«Работа учителя по выявлению одаренных детей, мониторинг способностей», 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«Апробация типовых программ. Конструктор рабочих программ»,</w:t>
            </w:r>
          </w:p>
          <w:p w:rsidR="00C32A38" w:rsidRPr="00596498" w:rsidRDefault="00C32A38" w:rsidP="002F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t>Колганова М.А.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1.Краевой научно – методический семинар по теме: «Обеспечение комплексной безопасности образовательных учреждений», </w:t>
            </w:r>
            <w:proofErr w:type="gramStart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Ставрополь, январь 2022</w:t>
            </w:r>
          </w:p>
          <w:p w:rsidR="00C32A38" w:rsidRPr="00596498" w:rsidRDefault="00C32A38" w:rsidP="002F006B">
            <w:pPr>
              <w:tabs>
                <w:tab w:val="left" w:leader="hyphen" w:pos="459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Краевой  </w:t>
            </w:r>
            <w:proofErr w:type="spellStart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теме: «Подготовка обучающихся образовательных организаций к участию во Всероссийской олимпиаде школьников по физической культуре. Раздел «</w:t>
            </w:r>
            <w:proofErr w:type="spellStart"/>
            <w:proofErr w:type="gramStart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Медико</w:t>
            </w:r>
            <w:proofErr w:type="spellEnd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биологические</w:t>
            </w:r>
            <w:proofErr w:type="gramEnd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основы физкультурно-спортивной деятельности» (2 часа), февраль 2022</w:t>
            </w:r>
          </w:p>
          <w:p w:rsidR="00C32A38" w:rsidRPr="00596498" w:rsidRDefault="00C32A38" w:rsidP="002F006B">
            <w:pPr>
              <w:tabs>
                <w:tab w:val="left" w:leader="hyphen" w:pos="459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Краевой  научно-практическом  </w:t>
            </w:r>
            <w:proofErr w:type="gramStart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семинаре</w:t>
            </w:r>
            <w:proofErr w:type="gramEnd"/>
            <w:r w:rsidRPr="005964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теме: «Подготовка обучающихся образовательных организаций к участию во Всероссийской олимпиаде школьников по физической культуре. Практический тур» (2 часа), февраль 2022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eastAsia="Calibri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: «Подготовка обучающихся образовательных организаций к участию во всероссийской олимпиаде школьников по ФК» - 17 февраля 2022 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Бибаев</w:t>
            </w:r>
            <w:proofErr w:type="spellEnd"/>
            <w:r w:rsidRPr="00596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 «Нестандартные задачи по математике как средство развития познавательной активности младших школьников, проявивших выдающиеся </w:t>
            </w:r>
            <w:r w:rsidRPr="0059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способности», 24.11.2021, СКИРО ПК и </w:t>
            </w:r>
            <w:proofErr w:type="gram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  «Создание и развитие школьных театров в образовательных организациях, 1 марта 2022 г.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методический центр ФГАОУ ДПО «Академия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России» 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«Читательская грамотность: как устроен умный текст», 16 февраля 2022 г. </w:t>
            </w:r>
          </w:p>
          <w:p w:rsidR="00C32A38" w:rsidRPr="00596498" w:rsidRDefault="00C32A38" w:rsidP="002F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ФОКУСе</w:t>
            </w:r>
            <w:proofErr w:type="spellEnd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hyperlink r:id="rId5" w:tgtFrame="_blank" w:history="1">
              <w:r w:rsidRPr="00596498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Развитие эмоционального интеллекта детей с помощью музыки</w:t>
              </w:r>
            </w:hyperlink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32A38" w:rsidRPr="00596498" w:rsidRDefault="00C32A38" w:rsidP="002F006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 w:rsidRPr="0059649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59649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истема подготовки к обучению в школе: ожидания родителей, требования педагогов и возможности ребенка»,  19 ноября 2021.</w:t>
            </w:r>
          </w:p>
          <w:p w:rsidR="00C32A38" w:rsidRPr="00596498" w:rsidRDefault="00C32A38" w:rsidP="002F006B">
            <w:pPr>
              <w:pStyle w:val="a9"/>
              <w:jc w:val="both"/>
              <w:rPr>
                <w:sz w:val="28"/>
                <w:szCs w:val="28"/>
              </w:rPr>
            </w:pPr>
            <w:r w:rsidRPr="00596498">
              <w:rPr>
                <w:rStyle w:val="a6"/>
                <w:sz w:val="28"/>
                <w:szCs w:val="28"/>
              </w:rPr>
              <w:t>-</w:t>
            </w:r>
            <w:r w:rsidRPr="00596498">
              <w:rPr>
                <w:sz w:val="28"/>
                <w:szCs w:val="28"/>
              </w:rPr>
              <w:t>Фестиваль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РФ»,  30 октября 2021 г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-Августовское педагогическое совещание работников образования, август, 2021 «1:0 в пользу добра, Конструктивный диалог с родителями», «Путь к успеху начинается с мотивации»,18 августа 2021 г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96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Вакурова</w:t>
            </w:r>
            <w:proofErr w:type="spellEnd"/>
            <w:r w:rsidRPr="00596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С.Ф.</w:t>
            </w:r>
          </w:p>
        </w:tc>
      </w:tr>
      <w:tr w:rsidR="00C32A38" w:rsidTr="002F006B">
        <w:tc>
          <w:tcPr>
            <w:tcW w:w="959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«Роль классного руководителя в период перехода на дистанционные формы обучения. Информационные инструменты, среды, платформы для работы классного руководителя с учащимися и родителями».(2021г)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sz w:val="28"/>
                <w:szCs w:val="28"/>
              </w:rPr>
              <w:t xml:space="preserve"> « Учение без мучения» (март,2021 г)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>-</w:t>
            </w:r>
            <w:proofErr w:type="spellStart"/>
            <w:r w:rsidRPr="00596498">
              <w:rPr>
                <w:sz w:val="28"/>
                <w:szCs w:val="28"/>
              </w:rPr>
              <w:t>Онлайн-мероприятие</w:t>
            </w:r>
            <w:proofErr w:type="spellEnd"/>
            <w:r w:rsidRPr="00596498">
              <w:rPr>
                <w:sz w:val="28"/>
                <w:szCs w:val="28"/>
              </w:rPr>
              <w:t xml:space="preserve">   «1:0 в пользу добра. Конструктивный диалог с родителями»(18.08.21)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>-</w:t>
            </w:r>
            <w:proofErr w:type="spellStart"/>
            <w:r w:rsidRPr="00596498">
              <w:rPr>
                <w:sz w:val="28"/>
                <w:szCs w:val="28"/>
              </w:rPr>
              <w:t>Онлайн-мероприятие</w:t>
            </w:r>
            <w:proofErr w:type="spellEnd"/>
            <w:r w:rsidRPr="00596498">
              <w:rPr>
                <w:sz w:val="28"/>
                <w:szCs w:val="28"/>
              </w:rPr>
              <w:t xml:space="preserve">   «Путь к успеху начинается с мотивации»(18.08.21)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>-</w:t>
            </w:r>
            <w:proofErr w:type="spellStart"/>
            <w:r w:rsidRPr="00596498">
              <w:rPr>
                <w:sz w:val="28"/>
                <w:szCs w:val="28"/>
              </w:rPr>
              <w:t>Онлайн-мероприятие</w:t>
            </w:r>
            <w:proofErr w:type="spellEnd"/>
            <w:r w:rsidRPr="00596498">
              <w:rPr>
                <w:sz w:val="28"/>
                <w:szCs w:val="28"/>
              </w:rPr>
              <w:t xml:space="preserve"> «Приёмы </w:t>
            </w:r>
            <w:r w:rsidRPr="00596498">
              <w:rPr>
                <w:sz w:val="28"/>
                <w:szCs w:val="28"/>
              </w:rPr>
              <w:lastRenderedPageBreak/>
              <w:t>умственных действий и их формирование у младших школьников в процессе обучения математике» (20.08.21)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>-</w:t>
            </w:r>
            <w:proofErr w:type="spellStart"/>
            <w:r w:rsidRPr="00596498">
              <w:rPr>
                <w:sz w:val="28"/>
                <w:szCs w:val="28"/>
              </w:rPr>
              <w:t>Онлайн-мероприятие</w:t>
            </w:r>
            <w:proofErr w:type="spellEnd"/>
            <w:r w:rsidRPr="00596498">
              <w:rPr>
                <w:sz w:val="28"/>
                <w:szCs w:val="28"/>
              </w:rPr>
              <w:t xml:space="preserve"> «Чему учить в </w:t>
            </w:r>
            <w:proofErr w:type="spellStart"/>
            <w:r w:rsidRPr="00596498">
              <w:rPr>
                <w:sz w:val="28"/>
                <w:szCs w:val="28"/>
              </w:rPr>
              <w:t>нач</w:t>
            </w:r>
            <w:proofErr w:type="gramStart"/>
            <w:r w:rsidRPr="00596498">
              <w:rPr>
                <w:sz w:val="28"/>
                <w:szCs w:val="28"/>
              </w:rPr>
              <w:t>.ш</w:t>
            </w:r>
            <w:proofErr w:type="gramEnd"/>
            <w:r w:rsidRPr="00596498">
              <w:rPr>
                <w:sz w:val="28"/>
                <w:szCs w:val="28"/>
              </w:rPr>
              <w:t>коле</w:t>
            </w:r>
            <w:proofErr w:type="spellEnd"/>
            <w:r w:rsidRPr="00596498">
              <w:rPr>
                <w:sz w:val="28"/>
                <w:szCs w:val="28"/>
              </w:rPr>
              <w:t>: традиции или инновации ?Как учебник по окружающему миру поможет найти компромисс?  (23.08.21)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sz w:val="28"/>
                <w:szCs w:val="28"/>
              </w:rPr>
              <w:t xml:space="preserve"> «Формирование читательской грамотности младших школьников на уроках русского родного языка и литературного чтения на родном (русском языке),19.11. 2021г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>-</w:t>
            </w:r>
            <w:proofErr w:type="spellStart"/>
            <w:r w:rsidRPr="00596498">
              <w:rPr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sz w:val="28"/>
                <w:szCs w:val="28"/>
              </w:rPr>
              <w:t xml:space="preserve"> «Задачный подход в образовании – дидактическая основа формирования функциональной грамотности у школьников </w:t>
            </w:r>
            <w:proofErr w:type="gramStart"/>
            <w:r w:rsidRPr="00596498">
              <w:rPr>
                <w:sz w:val="28"/>
                <w:szCs w:val="28"/>
              </w:rPr>
              <w:t xml:space="preserve">( </w:t>
            </w:r>
            <w:proofErr w:type="gramEnd"/>
            <w:r w:rsidRPr="00596498">
              <w:rPr>
                <w:sz w:val="28"/>
                <w:szCs w:val="28"/>
              </w:rPr>
              <w:t>на примере учебников технологии Н.М. Конышевой),18 ноября 2021г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sz w:val="28"/>
                <w:szCs w:val="28"/>
              </w:rPr>
              <w:t>Вебинары</w:t>
            </w:r>
            <w:proofErr w:type="spellEnd"/>
            <w:r w:rsidRPr="00596498">
              <w:rPr>
                <w:sz w:val="28"/>
                <w:szCs w:val="28"/>
              </w:rPr>
              <w:t xml:space="preserve">  « Как оценить результаты учащихся начальной школы на уроке литературного чтения», « Проектные задачи по математике в начальной школе», «</w:t>
            </w:r>
            <w:proofErr w:type="spellStart"/>
            <w:r w:rsidRPr="00596498">
              <w:rPr>
                <w:sz w:val="28"/>
                <w:szCs w:val="28"/>
              </w:rPr>
              <w:t>Текущий</w:t>
            </w:r>
            <w:proofErr w:type="gramStart"/>
            <w:r w:rsidRPr="00596498">
              <w:rPr>
                <w:sz w:val="28"/>
                <w:szCs w:val="28"/>
              </w:rPr>
              <w:t>,т</w:t>
            </w:r>
            <w:proofErr w:type="gramEnd"/>
            <w:r w:rsidRPr="00596498">
              <w:rPr>
                <w:sz w:val="28"/>
                <w:szCs w:val="28"/>
              </w:rPr>
              <w:t>ематический</w:t>
            </w:r>
            <w:proofErr w:type="spellEnd"/>
            <w:r w:rsidRPr="00596498">
              <w:rPr>
                <w:sz w:val="28"/>
                <w:szCs w:val="28"/>
              </w:rPr>
              <w:t xml:space="preserve"> и итоговый контроль- ВПР-2022»,7 декабря 2021 г</w:t>
            </w:r>
          </w:p>
          <w:p w:rsidR="00C32A38" w:rsidRPr="00596498" w:rsidRDefault="00C32A38" w:rsidP="002F006B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596498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bCs/>
                <w:color w:val="000000"/>
                <w:sz w:val="28"/>
                <w:szCs w:val="28"/>
              </w:rPr>
              <w:t>Вебинары</w:t>
            </w:r>
            <w:proofErr w:type="spellEnd"/>
            <w:r w:rsidRPr="00596498">
              <w:rPr>
                <w:bCs/>
                <w:color w:val="000000"/>
                <w:sz w:val="28"/>
                <w:szCs w:val="28"/>
              </w:rPr>
              <w:t xml:space="preserve">  «Исследование TIMSS: стандартные и нестандартные задания для уроков математики в начальной школе,10 декабря 2021г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bCs/>
                <w:color w:val="000000"/>
                <w:sz w:val="28"/>
                <w:szCs w:val="28"/>
              </w:rPr>
              <w:t xml:space="preserve"> « Как научить младших школьников быстро </w:t>
            </w:r>
            <w:proofErr w:type="spellStart"/>
            <w:r w:rsidRPr="00596498">
              <w:rPr>
                <w:bCs/>
                <w:color w:val="000000"/>
                <w:sz w:val="28"/>
                <w:szCs w:val="28"/>
              </w:rPr>
              <w:t>читать</w:t>
            </w:r>
            <w:proofErr w:type="gramStart"/>
            <w:r w:rsidRPr="00596498">
              <w:rPr>
                <w:bCs/>
                <w:color w:val="000000"/>
                <w:sz w:val="28"/>
                <w:szCs w:val="28"/>
              </w:rPr>
              <w:t>,з</w:t>
            </w:r>
            <w:proofErr w:type="gramEnd"/>
            <w:r w:rsidRPr="00596498">
              <w:rPr>
                <w:bCs/>
                <w:color w:val="000000"/>
                <w:sz w:val="28"/>
                <w:szCs w:val="28"/>
              </w:rPr>
              <w:t>апоминать</w:t>
            </w:r>
            <w:proofErr w:type="spellEnd"/>
            <w:r w:rsidRPr="00596498">
              <w:rPr>
                <w:bCs/>
                <w:color w:val="000000"/>
                <w:sz w:val="28"/>
                <w:szCs w:val="28"/>
              </w:rPr>
              <w:t xml:space="preserve"> и пересказывать тексты»,апрель,2022г.</w:t>
            </w:r>
          </w:p>
          <w:p w:rsidR="00C32A38" w:rsidRPr="00596498" w:rsidRDefault="00C32A38" w:rsidP="002F006B">
            <w:pPr>
              <w:pStyle w:val="a9"/>
              <w:rPr>
                <w:sz w:val="28"/>
                <w:szCs w:val="28"/>
              </w:rPr>
            </w:pPr>
            <w:r w:rsidRPr="00596498">
              <w:rPr>
                <w:sz w:val="28"/>
                <w:szCs w:val="28"/>
              </w:rPr>
              <w:t xml:space="preserve">- </w:t>
            </w:r>
            <w:proofErr w:type="spellStart"/>
            <w:r w:rsidRPr="00596498">
              <w:rPr>
                <w:sz w:val="28"/>
                <w:szCs w:val="28"/>
              </w:rPr>
              <w:t>Вебинар</w:t>
            </w:r>
            <w:proofErr w:type="spellEnd"/>
            <w:r w:rsidRPr="00596498">
              <w:rPr>
                <w:sz w:val="28"/>
                <w:szCs w:val="28"/>
              </w:rPr>
              <w:t xml:space="preserve"> «Функциональная грамотность: диагностика читательской грамотности и ЗК при помощи платформы </w:t>
            </w:r>
            <w:proofErr w:type="spellStart"/>
            <w:r w:rsidRPr="00596498">
              <w:rPr>
                <w:sz w:val="28"/>
                <w:szCs w:val="28"/>
              </w:rPr>
              <w:t>Учи</w:t>
            </w:r>
            <w:proofErr w:type="gramStart"/>
            <w:r w:rsidRPr="00596498">
              <w:rPr>
                <w:sz w:val="28"/>
                <w:szCs w:val="28"/>
              </w:rPr>
              <w:t>.р</w:t>
            </w:r>
            <w:proofErr w:type="gramEnd"/>
            <w:r w:rsidRPr="00596498">
              <w:rPr>
                <w:sz w:val="28"/>
                <w:szCs w:val="28"/>
              </w:rPr>
              <w:t>у</w:t>
            </w:r>
            <w:proofErr w:type="spellEnd"/>
            <w:r w:rsidRPr="00596498">
              <w:rPr>
                <w:sz w:val="28"/>
                <w:szCs w:val="28"/>
              </w:rPr>
              <w:t>»,май ,2022 г</w:t>
            </w:r>
          </w:p>
          <w:p w:rsidR="00C32A38" w:rsidRPr="00596498" w:rsidRDefault="00C32A38" w:rsidP="002F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ФОКУСе</w:t>
            </w:r>
            <w:proofErr w:type="spellEnd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C32A38" w:rsidRPr="00596498" w:rsidRDefault="00C32A38" w:rsidP="002F0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2A38" w:rsidRPr="00596498" w:rsidRDefault="00C32A38" w:rsidP="002F00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Лозовая Н.В.</w:t>
            </w:r>
          </w:p>
        </w:tc>
      </w:tr>
      <w:tr w:rsidR="00C32A38" w:rsidTr="002F006B">
        <w:tc>
          <w:tcPr>
            <w:tcW w:w="959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ФОКУСе</w:t>
            </w:r>
            <w:proofErr w:type="spellEnd"/>
            <w:r w:rsidRPr="00596498">
              <w:rPr>
                <w:rFonts w:ascii="Times New Roman" w:hAnsi="Times New Roman" w:cs="Times New Roman"/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«Воспитание в современной школе: имитация или системный </w:t>
            </w: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процесс?», 2021г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«Задачный подход в образовании – дидактическая основа формирования функциональной грамотности у школьников»,2021 г</w:t>
            </w:r>
          </w:p>
          <w:p w:rsidR="00C32A38" w:rsidRPr="00596498" w:rsidRDefault="00C32A38" w:rsidP="002F006B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«Формирование читательской грамотности младших школьников – на уроках русского родного языка и литературного чтения на родном русском языке»,2021 г.</w:t>
            </w:r>
          </w:p>
          <w:p w:rsidR="00C32A38" w:rsidRPr="006B2AB1" w:rsidRDefault="00C32A38" w:rsidP="002F0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32A38" w:rsidRPr="006B2AB1" w:rsidRDefault="00C32A38" w:rsidP="002F0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Подгорелова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C32A38" w:rsidTr="002F006B">
        <w:tc>
          <w:tcPr>
            <w:tcW w:w="959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386" w:type="dxa"/>
          </w:tcPr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«Первые шаги в работе над орфографической зоркостью младших школьников» (1 час), 10 ноября 2021г.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«Задачный подход в образовани</w:t>
            </w:r>
            <w:proofErr w:type="gram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дидактическая основа формирования функциональной грамотности у школьников (на примере учебников технологии Н.М.Конышевой» (2 сача), 18 ноября 2021 г.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«Реализация проектно-исследовательской деятельности в школе с использованием цифрового образовательного сервиса «Лаборатория проектов» (1 час), 29 ноября 2021г.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11 января 2022г. «ФГОС-2021: через познавательные УУД к достижению цели начального образования» (1 час).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13 января 2022г. «Финансовая грамотность в основной школе: решаем задачи, учимся оценивать» (1 час).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18 января 2022г. «Контроль и оценивание устных и письменных работ по русскому языку в начальной школе» (1.5 часа).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19 января 2022г. «Цифровой сервис «</w:t>
            </w:r>
            <w:proofErr w:type="spell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Провоспитание</w:t>
            </w:r>
            <w:proofErr w:type="spell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 для планирования и организации воспитательной работы» (1 час).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31 января 2022г. «Выполняем домашнее задание легко и эффективно с цифровым сервисом «</w:t>
            </w:r>
            <w:proofErr w:type="spellStart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Начинайзер</w:t>
            </w:r>
            <w:proofErr w:type="spellEnd"/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 (1 час).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16 марта 2022г. «Обновленный ФГОС НОО: содержание, механизмы, реализация» (1 час).</w:t>
            </w:r>
          </w:p>
          <w:p w:rsidR="00C32A38" w:rsidRPr="00596498" w:rsidRDefault="00C32A38" w:rsidP="002F006B">
            <w:pPr>
              <w:jc w:val="both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16 марта 2022г. «Роль обновленного ФГОС в повышении качества начального </w:t>
            </w: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образования" (1 час).</w:t>
            </w:r>
          </w:p>
          <w:p w:rsidR="00C32A38" w:rsidRPr="006B2AB1" w:rsidRDefault="00C32A38" w:rsidP="002F0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498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16 марта 2022г. «Обеспечение требований к условиям реализации ФГОС. Решение ГК «Просвещение» (1 час).</w:t>
            </w:r>
          </w:p>
        </w:tc>
        <w:tc>
          <w:tcPr>
            <w:tcW w:w="3191" w:type="dxa"/>
          </w:tcPr>
          <w:p w:rsidR="00C32A38" w:rsidRPr="006B2AB1" w:rsidRDefault="00C32A38" w:rsidP="002F0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Рыжова Н.С.</w:t>
            </w:r>
          </w:p>
        </w:tc>
      </w:tr>
    </w:tbl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изучение, обобщение и распространение эффективного педагогического опыта (ФИО педагога, тема, где представлена), 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заседаниях МО учителей - предметников, организация и проведение школьных МО, участие в Фестивале педагогических идей, в районных семинарах и т.д.:</w:t>
      </w:r>
    </w:p>
    <w:tbl>
      <w:tblPr>
        <w:tblStyle w:val="a3"/>
        <w:tblW w:w="0" w:type="auto"/>
        <w:tblLook w:val="04A0"/>
      </w:tblPr>
      <w:tblGrid>
        <w:gridCol w:w="675"/>
        <w:gridCol w:w="2351"/>
        <w:gridCol w:w="4170"/>
        <w:gridCol w:w="2336"/>
      </w:tblGrid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«Инновации как фактор совершенствования качества начального общего образования»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РМО, август 2021 года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«Соотношение содержательных компонентов функциональной грамотности с предметными знаниями»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РМО, октябрь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Лозовая Н.В.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«Соотношение содержательных компонентов функциональной грамотности с предметными знаниями»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РМО, октябрь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«Методика обучения чтению и письму в 1 классе»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ШМО, октябрь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Лозовая Н.В.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нормы оценок по предметам в начальной школе в </w:t>
            </w: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с ФГОС»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ШМО, октябрь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Проблема преемственности  математического образования между первой и второй ступенями школы.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ШМО, Ноябрь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Колганова М.А.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школьника  как один из способов повышения качества обучения</w:t>
            </w:r>
            <w:r w:rsidRPr="00761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761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функциональной грамотности обучающихся на уроках информатики.</w:t>
            </w:r>
            <w:proofErr w:type="gramEnd"/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ШМО, Ноябрь 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Кириленко Е.В.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Организация личностно-ориентированного обучения на уроках математики, как средство повышения качества знаний учащихся в условиях реализации ФГОС ООО.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ШМО, январь 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С.П., </w:t>
            </w: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Щепелеева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как средство </w:t>
            </w:r>
            <w:r w:rsidRPr="00761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 ООО при проектировании уроков технологии.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ШМО, Март 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«Возможности использования образовательных платформ в обучении»,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 учителей химии и биологии, 23.08.2021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Мастер-класс «Тренировка памяти на уроках химии»,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РМО учителей химии, 1.03.2022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«Как я стала классным руководителем: представление опыта работы»,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педагогических идей «Школа успешного учителя», 25.03.2022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Лозовая Н. В. 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Мастер-класс «Развитие функциональной грамотности младших школьников»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педагогических идей «Школа успешного учителя», 25.03.2022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образовательной деятельности в условиях введения новых ФГОС ООО. Итоги апробации»,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 учителей химии  и биологии, 30.03.2022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урока биологии в 8 классе по теме «Разбор заданий </w:t>
            </w:r>
            <w:r w:rsidRPr="00761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</w:t>
            </w:r>
            <w:proofErr w:type="spellStart"/>
            <w:proofErr w:type="gram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грамотность»,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РМО учителей биологии, 30.11.2021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Моисеенкова Е.В.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FF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заданий PISA на уроках физики»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мо учителей физики, 27.10.2021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Моисеенкова Е.В.</w:t>
            </w:r>
          </w:p>
        </w:tc>
        <w:tc>
          <w:tcPr>
            <w:tcW w:w="4170" w:type="dxa"/>
          </w:tcPr>
          <w:p w:rsidR="00C32A38" w:rsidRPr="005173EE" w:rsidRDefault="00C32A38" w:rsidP="002F00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173E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Особенности организации образовательной деятельности в условиях введения новых ФГОС ООО. Итоги апробации»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мо учителей физики, 29.03.2022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Моисеенкова Е.В.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с использованием</w:t>
            </w:r>
          </w:p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технологий»</w:t>
            </w:r>
          </w:p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заместителей директоров по УВР по ГИА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Абакумова Н.Н.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образовательной деятельности в условиях введения ФГОСС ООО. Итоги апробации». 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Районное МО март 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Колганова М.А.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нетрадиционных методов обучения при подготовке к ЕГЭ по истории» на районном практическом семинаре учителей истории и обществознания»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истории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Самарин В.Н.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«Апробация Программ по Истории 5 класс» и </w:t>
            </w:r>
            <w:r w:rsidRPr="00761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«Особенности организации образовательной деятельности в условиях введения новых ФГОС ООО».</w:t>
            </w:r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РМО, март 2022</w:t>
            </w:r>
          </w:p>
        </w:tc>
      </w:tr>
      <w:tr w:rsidR="00C32A38" w:rsidTr="002F006B">
        <w:tc>
          <w:tcPr>
            <w:tcW w:w="675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51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Корнова</w:t>
            </w:r>
            <w:proofErr w:type="spellEnd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170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«Активное формирование учителями предметной области «Искусство» всех видов функциональной грамотности обучающихся</w:t>
            </w:r>
            <w:proofErr w:type="gramStart"/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36" w:type="dxa"/>
          </w:tcPr>
          <w:p w:rsidR="00C32A38" w:rsidRPr="00761FF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F8">
              <w:rPr>
                <w:rFonts w:ascii="Times New Roman" w:hAnsi="Times New Roman" w:cs="Times New Roman"/>
                <w:sz w:val="28"/>
                <w:szCs w:val="28"/>
              </w:rPr>
              <w:t>РМО, октябрь 2021</w:t>
            </w:r>
          </w:p>
        </w:tc>
      </w:tr>
    </w:tbl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2.5. участие в   конкурсах профессионального педагогического мастерства (</w:t>
      </w:r>
      <w:r w:rsidRPr="002A0C9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0C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педагогических работниках - победителях, призерах и участниках конкурсов профессионального мастерства);</w:t>
      </w:r>
      <w:proofErr w:type="gramEnd"/>
    </w:p>
    <w:p w:rsidR="00C32A38" w:rsidRDefault="00C32A38" w:rsidP="00C32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работы с одаренными детьми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Наличие информационной базы данных одаренных детей;</w:t>
      </w:r>
    </w:p>
    <w:p w:rsidR="00C32A38" w:rsidRPr="00E551D6" w:rsidRDefault="00C32A38" w:rsidP="00C32A3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1D6">
        <w:rPr>
          <w:rFonts w:ascii="Times New Roman" w:eastAsia="Times New Roman" w:hAnsi="Times New Roman" w:cs="Times New Roman"/>
          <w:sz w:val="28"/>
          <w:szCs w:val="28"/>
        </w:rPr>
        <w:t>В школе создан Банк данных одаренных детей на 2021-2022 учебный год по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«Спорт», «Искусство», «Культура».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5-9 класса: направление «Спорт» - 12 человек, направление «Искусство» - 1 человек, направление «Наука» - 6 человек; в 10-11 классах направление «Спорт» - 3 человека, направление «Наука» - 4 человека.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всего учебного года эти обучающиеся принимали участие в конкурсах, олимпиадах, соревнованиях, добивались результатов. В конце 2021-2022 учебного года подводятся итоги, формируется новый банк одаренных детей.</w:t>
      </w:r>
    </w:p>
    <w:p w:rsidR="00C32A38" w:rsidRPr="005943CE" w:rsidRDefault="00C32A38" w:rsidP="00C32A38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3CE">
        <w:rPr>
          <w:rFonts w:ascii="Times New Roman" w:eastAsia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W w:w="9464" w:type="dxa"/>
        <w:tblLayout w:type="fixed"/>
        <w:tblLook w:val="04A0"/>
      </w:tblPr>
      <w:tblGrid>
        <w:gridCol w:w="846"/>
        <w:gridCol w:w="3515"/>
        <w:gridCol w:w="1417"/>
        <w:gridCol w:w="3686"/>
      </w:tblGrid>
      <w:tr w:rsidR="00C32A38" w:rsidRPr="00BC10BF" w:rsidTr="002F006B">
        <w:trPr>
          <w:trHeight w:val="59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ФИО учителя-наставника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«Спорт»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Голоцуцкая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Батакова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Моисеенков Сергей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Абакумова Алёна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Плешивцева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Самарина Елена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Васютов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Глеб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Пушечкина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Доменика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F00826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Кожевников Данил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proofErr w:type="spellStart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 w:rsidRPr="00BC10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proofErr w:type="spellStart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Мельник Ангелина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proofErr w:type="spellStart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>Бибаев</w:t>
            </w:r>
            <w:proofErr w:type="spellEnd"/>
            <w:r w:rsidRPr="00497D1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«Искусство»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Диана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«Наука»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Львова Л.Н.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Львова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Андрющенко Т.Н.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 Софья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Елизавета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Львова Л.Н, Абакумова Н.Н.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Пластамак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49352A" w:rsidRDefault="00C32A38" w:rsidP="002F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52A">
              <w:rPr>
                <w:rFonts w:ascii="Times New Roman" w:hAnsi="Times New Roman" w:cs="Times New Roman"/>
                <w:sz w:val="28"/>
                <w:szCs w:val="28"/>
              </w:rPr>
              <w:t>Самарина Е.Е., Львова Л.Н.</w:t>
            </w:r>
          </w:p>
        </w:tc>
      </w:tr>
    </w:tbl>
    <w:p w:rsidR="00C32A38" w:rsidRDefault="00C32A38" w:rsidP="00C32A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52A"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tbl>
      <w:tblPr>
        <w:tblStyle w:val="a3"/>
        <w:tblW w:w="9464" w:type="dxa"/>
        <w:tblLayout w:type="fixed"/>
        <w:tblLook w:val="04A0"/>
      </w:tblPr>
      <w:tblGrid>
        <w:gridCol w:w="846"/>
        <w:gridCol w:w="3515"/>
        <w:gridCol w:w="1417"/>
        <w:gridCol w:w="3686"/>
      </w:tblGrid>
      <w:tr w:rsidR="00C32A38" w:rsidRPr="00BC10BF" w:rsidTr="002F006B">
        <w:trPr>
          <w:trHeight w:val="59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ФИО учителя-наставника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«Спорт»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Ксения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4E629F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Пашина София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4E629F"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Самарина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Могильная Е.В.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«Искусство»</w:t>
            </w: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38" w:rsidRPr="00BC10BF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Направление «Наука»</w:t>
            </w:r>
          </w:p>
        </w:tc>
      </w:tr>
      <w:tr w:rsidR="00C32A38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Денисович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Львова Л.Н., Абакумова Н.Н., Колганова М.А.</w:t>
            </w:r>
          </w:p>
        </w:tc>
      </w:tr>
      <w:tr w:rsidR="00C32A38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Вера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Львова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Андрющенко Т.Н.</w:t>
            </w:r>
          </w:p>
        </w:tc>
      </w:tr>
      <w:tr w:rsidR="00C32A38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Ксения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Абакумова Н.Н.</w:t>
            </w:r>
          </w:p>
        </w:tc>
      </w:tr>
      <w:tr w:rsidR="00C32A38" w:rsidTr="002F006B">
        <w:trPr>
          <w:trHeight w:val="29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Анастасия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Pr="00BC10BF" w:rsidRDefault="00C32A38" w:rsidP="002F00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A38" w:rsidRDefault="00C32A38" w:rsidP="002F006B">
            <w:r w:rsidRPr="00724FA5">
              <w:rPr>
                <w:rFonts w:ascii="Times New Roman" w:hAnsi="Times New Roman" w:cs="Times New Roman"/>
                <w:sz w:val="28"/>
                <w:szCs w:val="28"/>
              </w:rPr>
              <w:t>Самарина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К.С., Абакумова Н.Н.</w:t>
            </w:r>
          </w:p>
        </w:tc>
      </w:tr>
    </w:tbl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8CA">
        <w:rPr>
          <w:rFonts w:ascii="Times New Roman" w:hAnsi="Times New Roman" w:cs="Times New Roman"/>
          <w:color w:val="000000"/>
          <w:sz w:val="28"/>
          <w:szCs w:val="28"/>
        </w:rPr>
        <w:t>3.2. Наличие и реализация в образовательных организациях индивидуальных образовательных траекторий для талантливых детей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каждым талантливым обучающимся занимается учитель-предметник, который строит индивидуальную образовательную траекторию для отдельно каждого. Занятия ведутся в соответствии с планом, проводятся индивидуальные и групповые консультации, решаются олимпиадные задания или же ведется подготовка к конкурсам.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A38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48CA">
        <w:rPr>
          <w:rFonts w:ascii="Times New Roman" w:hAnsi="Times New Roman" w:cs="Times New Roman"/>
          <w:color w:val="000000"/>
          <w:sz w:val="28"/>
          <w:szCs w:val="28"/>
        </w:rPr>
        <w:t>3.3. Численность детей, посещающих организации дополнительного образования по отраслям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948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Образование»; «Культура»; «Спорт»; </w:t>
      </w:r>
    </w:p>
    <w:p w:rsidR="00C32A38" w:rsidRDefault="00C32A38" w:rsidP="00C3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2021-2022 учебном году охвачены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164 обучающихся, что составляет 82,42 % от общего числа. В школе действуют следующие детские объединения дополнительного образования: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«Умелые ручки», «Хозяюшка», «ЮИД», «Познай себя», «Юный вожатый», студия «Карамелька», «Тайны планеты Земля», «Патриот», «Страницы истории», «Юный пожарный»,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«Веселая кисточка», «Мир творчества», «Сказочный мир театра».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итоге посещают объединения отрасли «Образование» 45 человек, «Культура»- 59 человек, «Спорт» - 60 человек. Обучающиеся МКОУ СОШ № 3 посещаю объединения дополнительного образования на базе ДДТ, ДМШ, ДЮСШ, ДК «Янтарь», художественную школу.</w:t>
      </w:r>
    </w:p>
    <w:p w:rsidR="00C32A38" w:rsidRPr="001948CA" w:rsidRDefault="00C32A38" w:rsidP="00C32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3.4.участие обучающихся в фестивалях, конкурсах и т.д.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C352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об участии учащихся в краевых, районных мероприятиях за 2021-2022 учебный год);</w:t>
      </w:r>
      <w:proofErr w:type="gramEnd"/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B348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9930844"/>
      <w:r w:rsidRPr="00DB3489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2021/2022 учебного года, количество участвующих, призёры и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bookmarkStart w:id="4" w:name="_Hlk9931032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школьный/муниципальный/региональный этапы отдельно)  </w:t>
      </w:r>
      <w:bookmarkEnd w:id="4"/>
      <w:r>
        <w:rPr>
          <w:rFonts w:ascii="Times New Roman" w:hAnsi="Times New Roman" w:cs="Times New Roman"/>
          <w:sz w:val="28"/>
          <w:szCs w:val="28"/>
        </w:rPr>
        <w:t>(</w:t>
      </w:r>
      <w:r w:rsidRPr="003118C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DB3489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3489">
        <w:rPr>
          <w:rFonts w:ascii="Times New Roman" w:hAnsi="Times New Roman" w:cs="Times New Roman"/>
          <w:sz w:val="28"/>
          <w:szCs w:val="28"/>
        </w:rPr>
        <w:t>предметных олимпиадах</w:t>
      </w:r>
      <w:r>
        <w:rPr>
          <w:rFonts w:ascii="Times New Roman" w:hAnsi="Times New Roman" w:cs="Times New Roman"/>
          <w:sz w:val="28"/>
          <w:szCs w:val="28"/>
        </w:rPr>
        <w:t>, олимпиадах младших школьников (муниципальный и региональный уровень) (в форме таблицы).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2A38" w:rsidTr="002F006B">
        <w:tc>
          <w:tcPr>
            <w:tcW w:w="2392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предметной олимпиады младших школьников</w:t>
            </w:r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              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C32A38" w:rsidTr="002F006B">
        <w:tc>
          <w:tcPr>
            <w:tcW w:w="2392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дороги»</w:t>
            </w:r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93" w:type="dxa"/>
          </w:tcPr>
          <w:p w:rsidR="00C32A38" w:rsidRDefault="00C32A38" w:rsidP="002F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 Н.В.</w:t>
            </w:r>
          </w:p>
        </w:tc>
      </w:tr>
    </w:tbl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 об обучающихся, обучавшихся в центре «Поиск», «Сириус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9362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A93624">
        <w:rPr>
          <w:rFonts w:ascii="Times New Roman" w:hAnsi="Times New Roman" w:cs="Times New Roman"/>
          <w:b/>
          <w:bCs/>
          <w:sz w:val="28"/>
          <w:szCs w:val="28"/>
        </w:rPr>
        <w:t>класс, предмет)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2A38" w:rsidTr="002F006B">
        <w:tc>
          <w:tcPr>
            <w:tcW w:w="2392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Цапаев</w:t>
            </w:r>
            <w:proofErr w:type="spellEnd"/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C32A38" w:rsidTr="002F006B">
        <w:tc>
          <w:tcPr>
            <w:tcW w:w="2392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Полетаева Вера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32A38" w:rsidRPr="003153DE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3DE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</w:tr>
    </w:tbl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Pr="00212CFB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CFB">
        <w:rPr>
          <w:rFonts w:ascii="Times New Roman" w:hAnsi="Times New Roman" w:cs="Times New Roman"/>
          <w:b/>
          <w:bCs/>
          <w:sz w:val="28"/>
          <w:szCs w:val="28"/>
        </w:rPr>
        <w:t xml:space="preserve">3.Реализация </w:t>
      </w:r>
      <w:proofErr w:type="spellStart"/>
      <w:r w:rsidRPr="00212CFB">
        <w:rPr>
          <w:rFonts w:ascii="Times New Roma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212CF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мероприятий: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-профильные классы (направление, количество учащихся),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(количество учащихся, класс), 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553">
        <w:rPr>
          <w:rFonts w:ascii="Times New Roman" w:hAnsi="Times New Roman" w:cs="Times New Roman"/>
          <w:b/>
          <w:bCs/>
          <w:sz w:val="28"/>
          <w:szCs w:val="28"/>
        </w:rPr>
        <w:t>результат: число выпускников, планирующих обучаться по данным направлениям подготовки;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153DE">
        <w:rPr>
          <w:rFonts w:ascii="Times New Roman" w:hAnsi="Times New Roman" w:cs="Times New Roman"/>
          <w:bCs/>
          <w:sz w:val="28"/>
          <w:szCs w:val="28"/>
        </w:rPr>
        <w:t xml:space="preserve">В 2021-2022 учебном году в МКОУ СОШ № 3 </w:t>
      </w:r>
      <w:proofErr w:type="gramStart"/>
      <w:r w:rsidRPr="003153DE">
        <w:rPr>
          <w:rFonts w:ascii="Times New Roman" w:hAnsi="Times New Roman" w:cs="Times New Roman"/>
          <w:bCs/>
          <w:sz w:val="28"/>
          <w:szCs w:val="28"/>
        </w:rPr>
        <w:t>обучение по программам</w:t>
      </w:r>
      <w:proofErr w:type="gramEnd"/>
      <w:r w:rsidRPr="003153DE">
        <w:rPr>
          <w:rFonts w:ascii="Times New Roman" w:hAnsi="Times New Roman" w:cs="Times New Roman"/>
          <w:bCs/>
          <w:sz w:val="28"/>
          <w:szCs w:val="28"/>
        </w:rPr>
        <w:t xml:space="preserve"> среднего полного обучения ведется по предметам учебного плана Универсальный профиль (вариант 2), профильными предметами являются математика, история. Педагогического класса в школе нет, но </w:t>
      </w:r>
      <w:r>
        <w:rPr>
          <w:rFonts w:ascii="Times New Roman" w:hAnsi="Times New Roman" w:cs="Times New Roman"/>
          <w:bCs/>
          <w:sz w:val="28"/>
          <w:szCs w:val="28"/>
        </w:rPr>
        <w:t>действует детское объединение дополнительного образования «Юный вожатый», в состав которого входят обучающиеся 7-8 классов. Обучающиеся привлекаются к организации и проведению школьных мероприятий, праздников, выполняют функции вожатых в 1-4 классах. В 2022-2023 учебном году запланирована работа педагогического класса для обучающихся 9 класса в количестве 23 человек.</w:t>
      </w:r>
    </w:p>
    <w:p w:rsidR="00C32A38" w:rsidRPr="003153DE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Pr="00A122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спецкурс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A122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элективны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A122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  <w:r w:rsidRPr="00A1225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A122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курс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A122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направленных</w:t>
      </w:r>
      <w:r w:rsidRPr="00A12258">
        <w:rPr>
          <w:rFonts w:ascii="Times New Roman" w:hAnsi="Times New Roman" w:cs="Times New Roman"/>
          <w:sz w:val="28"/>
          <w:szCs w:val="28"/>
        </w:rPr>
        <w:t xml:space="preserve"> на подготовку к выбору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624">
        <w:rPr>
          <w:rFonts w:ascii="Times New Roman" w:hAnsi="Times New Roman" w:cs="Times New Roman"/>
          <w:b/>
          <w:bCs/>
          <w:sz w:val="28"/>
          <w:szCs w:val="28"/>
        </w:rPr>
        <w:t>название, класс, количество человек);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Pr="00A96947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В 2021-2022 учебном году в рамках выполнения образовательной программы в МКОУ СОШ № 3 в 6,7 классах велся спецкурс «Финансовая грамотность», в 10, 11 классах элективные курсы «Математические задачи в экономике», «Профессиональное обучение и карьера», в 10 классе - «Дизайн и ландшафт». Все эти курсы направлены на подготовку </w:t>
      </w:r>
      <w:proofErr w:type="gramStart"/>
      <w:r w:rsidRPr="00122AE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22AE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122AED">
        <w:rPr>
          <w:rFonts w:ascii="Times New Roman" w:hAnsi="Times New Roman" w:cs="Times New Roman"/>
          <w:bCs/>
          <w:sz w:val="28"/>
          <w:szCs w:val="28"/>
        </w:rPr>
        <w:lastRenderedPageBreak/>
        <w:t>взрослой жизни, выбору профессии в будущем, грамотной ориентировке в информации об учреждения ВПО, СПО края, возможность использовать на практике творческие способности. Уже второй год на ступени среднего общего образования изучается предмет «</w:t>
      </w:r>
      <w:proofErr w:type="gramStart"/>
      <w:r w:rsidRPr="00122AED">
        <w:rPr>
          <w:rFonts w:ascii="Times New Roman" w:hAnsi="Times New Roman" w:cs="Times New Roman"/>
          <w:bCs/>
          <w:sz w:val="28"/>
          <w:szCs w:val="28"/>
        </w:rPr>
        <w:t>Индивидуальный проект</w:t>
      </w:r>
      <w:proofErr w:type="gramEnd"/>
      <w:r w:rsidRPr="00122AED">
        <w:rPr>
          <w:rFonts w:ascii="Times New Roman" w:hAnsi="Times New Roman" w:cs="Times New Roman"/>
          <w:bCs/>
          <w:sz w:val="28"/>
          <w:szCs w:val="28"/>
        </w:rPr>
        <w:t xml:space="preserve">». Обучающиеся 11 класса в конце учебного года защитили проекты </w:t>
      </w:r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"Создание пособия по решению генетических задач", "Интересные сведения о гранате и опыт его выращивания в домашних условиях", "Выращивание фиалок в домашних условиях", "Альпийская горка". Обучающиеся 4 класса посетили </w:t>
      </w:r>
      <w:proofErr w:type="spellStart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винзавод</w:t>
      </w:r>
      <w:proofErr w:type="spellEnd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АО «Левокумское», познакомились с профессиями, посетили территорию хранилища, лаборатории, линии розлива. Ученики 10 класса познакомились с художницей села Левокумского, во время встречи познакомились с приемами живописи, посмотрели работы автора. В мае 2022 года для обучающихся 9-11 классов было проведено </w:t>
      </w:r>
      <w:proofErr w:type="spellStart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профориентационное</w:t>
      </w:r>
      <w:proofErr w:type="spellEnd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мероприятие в </w:t>
      </w:r>
      <w:proofErr w:type="spellStart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новокумской</w:t>
      </w:r>
      <w:proofErr w:type="spellEnd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сельской библиотеке, заведующая библиотекой назвала самые востребованные профессии в настоящее время, назвала профессии, специалисты по которым сейчас требуются в Левокумском муниципальном округе.</w:t>
      </w:r>
    </w:p>
    <w:p w:rsidR="00C32A38" w:rsidRDefault="00C32A38" w:rsidP="00C32A38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-анкетирование, тренинги, </w:t>
      </w:r>
      <w:r w:rsidRPr="00A12258"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proofErr w:type="spellStart"/>
      <w:r w:rsidRPr="00A1225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1225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53">
        <w:rPr>
          <w:rFonts w:ascii="Times New Roman" w:hAnsi="Times New Roman" w:cs="Times New Roman"/>
          <w:b/>
          <w:bCs/>
          <w:sz w:val="28"/>
          <w:szCs w:val="28"/>
        </w:rPr>
        <w:t>(количество, тема);</w:t>
      </w:r>
    </w:p>
    <w:tbl>
      <w:tblPr>
        <w:tblStyle w:val="a3"/>
        <w:tblW w:w="0" w:type="auto"/>
        <w:tblLook w:val="04A0"/>
      </w:tblPr>
      <w:tblGrid>
        <w:gridCol w:w="3479"/>
        <w:gridCol w:w="3241"/>
        <w:gridCol w:w="2851"/>
      </w:tblGrid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</w:t>
            </w:r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проведенных мероприятий</w:t>
            </w:r>
          </w:p>
        </w:tc>
      </w:tr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Классный час «В поисках будущей профессии» </w:t>
            </w:r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«Выбор профессии – выбор будущего»</w:t>
            </w:r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«Море профессий»</w:t>
            </w:r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6-8 классы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 обучающихся на определение профессиональной направленности (центр опережения профессиональной подготовки СК ФГБОУ ВО </w:t>
            </w:r>
            <w:proofErr w:type="spellStart"/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СтГАУ</w:t>
            </w:r>
            <w:proofErr w:type="spellEnd"/>
            <w:proofErr w:type="gramEnd"/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8-10 классы (46 человек)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32A38" w:rsidTr="002F006B">
        <w:tc>
          <w:tcPr>
            <w:tcW w:w="3479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на профессиональное самоопределение</w:t>
            </w:r>
          </w:p>
        </w:tc>
        <w:tc>
          <w:tcPr>
            <w:tcW w:w="324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 (27 человек)</w:t>
            </w:r>
          </w:p>
        </w:tc>
        <w:tc>
          <w:tcPr>
            <w:tcW w:w="2851" w:type="dxa"/>
          </w:tcPr>
          <w:p w:rsidR="00C32A38" w:rsidRPr="009F3333" w:rsidRDefault="00C32A38" w:rsidP="002F00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12707">
        <w:rPr>
          <w:rFonts w:ascii="Times New Roman" w:hAnsi="Times New Roman" w:cs="Times New Roman"/>
          <w:sz w:val="28"/>
          <w:szCs w:val="28"/>
        </w:rPr>
        <w:t>экскурсии на предприятия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624">
        <w:rPr>
          <w:rFonts w:ascii="Times New Roman" w:hAnsi="Times New Roman" w:cs="Times New Roman"/>
          <w:b/>
          <w:bCs/>
          <w:sz w:val="28"/>
          <w:szCs w:val="28"/>
        </w:rPr>
        <w:t>название организации, класс, количество человек);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2021-2022 учебного году обучающиеся МКОУ СОШ № 3 посещали </w:t>
      </w:r>
      <w:r w:rsidRPr="009F3333">
        <w:rPr>
          <w:b w:val="0"/>
          <w:color w:val="333333"/>
          <w:sz w:val="28"/>
          <w:szCs w:val="28"/>
        </w:rPr>
        <w:t xml:space="preserve">ЦТРК </w:t>
      </w:r>
      <w:proofErr w:type="spellStart"/>
      <w:r w:rsidRPr="009F3333">
        <w:rPr>
          <w:b w:val="0"/>
          <w:color w:val="333333"/>
          <w:sz w:val="28"/>
          <w:szCs w:val="28"/>
        </w:rPr>
        <w:t>казаков-некрасовцев</w:t>
      </w:r>
      <w:proofErr w:type="spellEnd"/>
      <w:r w:rsidRPr="009F3333">
        <w:rPr>
          <w:b w:val="0"/>
          <w:color w:val="333333"/>
          <w:sz w:val="28"/>
          <w:szCs w:val="28"/>
        </w:rPr>
        <w:t xml:space="preserve"> и духовных </w:t>
      </w:r>
      <w:proofErr w:type="gramStart"/>
      <w:r w:rsidRPr="009F3333">
        <w:rPr>
          <w:b w:val="0"/>
          <w:color w:val="333333"/>
          <w:sz w:val="28"/>
          <w:szCs w:val="28"/>
        </w:rPr>
        <w:t>молокан</w:t>
      </w:r>
      <w:proofErr w:type="gramEnd"/>
      <w:r>
        <w:rPr>
          <w:b w:val="0"/>
          <w:color w:val="333333"/>
          <w:sz w:val="28"/>
          <w:szCs w:val="28"/>
        </w:rPr>
        <w:t xml:space="preserve"> во время которых знакомились с различными профессиями прошлого и настоящего, участвовали в мастер-классах по гончарному, столярному  ремеслу, ткачеству, выпечке блюд в настоящей русской печи.</w:t>
      </w:r>
    </w:p>
    <w:p w:rsidR="00C32A38" w:rsidRPr="00A93624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831">
        <w:rPr>
          <w:rFonts w:ascii="Times New Roman" w:hAnsi="Times New Roman" w:cs="Times New Roman"/>
          <w:sz w:val="28"/>
          <w:szCs w:val="28"/>
        </w:rPr>
        <w:t>участие в региональном чемпионате «Молодые профессионала», «Найди свой путь к успеху» (</w:t>
      </w:r>
      <w:r w:rsidRPr="00AB0553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дата</w:t>
      </w:r>
      <w:r w:rsidRPr="003C6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2021-2022 учебном году в этих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 3 не принимали.</w:t>
      </w:r>
    </w:p>
    <w:p w:rsidR="00C32A38" w:rsidRPr="003C6831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608C">
        <w:rPr>
          <w:rFonts w:ascii="Times New Roman" w:hAnsi="Times New Roman" w:cs="Times New Roman"/>
          <w:sz w:val="28"/>
          <w:szCs w:val="28"/>
        </w:rPr>
        <w:t>встречи выпускников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учебных заведений, участие в «</w:t>
      </w:r>
      <w:r w:rsidRPr="00F2608C">
        <w:rPr>
          <w:rFonts w:ascii="Times New Roman" w:hAnsi="Times New Roman" w:cs="Times New Roman"/>
          <w:sz w:val="28"/>
          <w:szCs w:val="28"/>
        </w:rPr>
        <w:t>Дне открытых дверей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AB0553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дата);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E0161">
        <w:rPr>
          <w:rFonts w:ascii="Times New Roman" w:hAnsi="Times New Roman" w:cs="Times New Roman"/>
          <w:bCs/>
          <w:sz w:val="28"/>
          <w:szCs w:val="28"/>
        </w:rPr>
        <w:t xml:space="preserve">В 2021-2022 учебном году в рамках реализации плана </w:t>
      </w:r>
      <w:proofErr w:type="spellStart"/>
      <w:r w:rsidRPr="00BE0161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BE0161">
        <w:rPr>
          <w:rFonts w:ascii="Times New Roman" w:hAnsi="Times New Roman" w:cs="Times New Roman"/>
          <w:bCs/>
          <w:sz w:val="28"/>
          <w:szCs w:val="28"/>
        </w:rPr>
        <w:t xml:space="preserve"> работы школы были организованы встречи с представителями ЧПОУ «Ставропольский техникум экономики, права и управления», ГБОУ СПО «Ставропольский кооперативный техникум», </w:t>
      </w:r>
      <w:proofErr w:type="spellStart"/>
      <w:r w:rsidRPr="00BE0161">
        <w:rPr>
          <w:rFonts w:ascii="Times New Roman" w:hAnsi="Times New Roman" w:cs="Times New Roman"/>
          <w:bCs/>
          <w:sz w:val="28"/>
          <w:szCs w:val="28"/>
        </w:rPr>
        <w:t>Северо-Кавказский</w:t>
      </w:r>
      <w:proofErr w:type="spellEnd"/>
      <w:r w:rsidRPr="00BE0161">
        <w:rPr>
          <w:rFonts w:ascii="Times New Roman" w:hAnsi="Times New Roman" w:cs="Times New Roman"/>
          <w:bCs/>
          <w:sz w:val="28"/>
          <w:szCs w:val="28"/>
        </w:rPr>
        <w:t xml:space="preserve"> институт (филиал) АНО </w:t>
      </w:r>
      <w:proofErr w:type="gramStart"/>
      <w:r w:rsidRPr="00BE0161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BE0161">
        <w:rPr>
          <w:rFonts w:ascii="Times New Roman" w:hAnsi="Times New Roman" w:cs="Times New Roman"/>
          <w:bCs/>
          <w:sz w:val="28"/>
          <w:szCs w:val="28"/>
        </w:rPr>
        <w:t xml:space="preserve"> Московского гуманитарно-экономического университета.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апреля 2022 года состоялась встреча учащихся 9-11 классов с выпускником школы 2021 года, студентом 1 курса СКФУ физико-технического факультета по специальности "Физика", </w:t>
      </w:r>
      <w:proofErr w:type="spellStart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Штеба</w:t>
      </w:r>
      <w:proofErr w:type="spellEnd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Даниилом. Даниил представил вниманию старшеклассников презентацию об университете, рассказал о специальностях, на которые можно поступить в 2022 году. Даниил сообщил будущим абитуриентам правила приема и перечень документов для поступления. Также ребятам были даны рекомендации по подаче документов в очной форме или в режиме </w:t>
      </w:r>
      <w:proofErr w:type="spellStart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онлайн</w:t>
      </w:r>
      <w:proofErr w:type="spellEnd"/>
      <w:r w:rsidRPr="00A9694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CCB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F1CCB">
        <w:rPr>
          <w:rFonts w:ascii="Times New Roman" w:hAnsi="Times New Roman" w:cs="Times New Roman"/>
          <w:sz w:val="28"/>
          <w:szCs w:val="28"/>
        </w:rPr>
        <w:t>в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BFB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933BFB">
        <w:rPr>
          <w:rFonts w:ascii="Times New Roman" w:hAnsi="Times New Roman" w:cs="Times New Roman"/>
          <w:color w:val="000000"/>
          <w:sz w:val="28"/>
          <w:szCs w:val="28"/>
        </w:rPr>
        <w:t xml:space="preserve"> 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(название конкурса, количество человек);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32A38" w:rsidTr="002F006B"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конкурс научно-технологических</w:t>
            </w: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проектов «Большие вызовы»</w:t>
            </w:r>
          </w:p>
        </w:tc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3191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человек</w:t>
            </w:r>
          </w:p>
        </w:tc>
      </w:tr>
      <w:tr w:rsidR="00C32A38" w:rsidTr="002F006B"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Районный конкурс детских театров моды «Стильная штучка»</w:t>
            </w:r>
          </w:p>
        </w:tc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Муниципальный уровень</w:t>
            </w:r>
          </w:p>
        </w:tc>
        <w:tc>
          <w:tcPr>
            <w:tcW w:w="3191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человека</w:t>
            </w:r>
          </w:p>
        </w:tc>
      </w:tr>
      <w:tr w:rsidR="00C32A38" w:rsidTr="002F006B"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Районный конкурс юных поэтов «Жемчужная строка»</w:t>
            </w:r>
          </w:p>
        </w:tc>
        <w:tc>
          <w:tcPr>
            <w:tcW w:w="3190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Муниципальный уровень</w:t>
            </w:r>
          </w:p>
        </w:tc>
        <w:tc>
          <w:tcPr>
            <w:tcW w:w="3191" w:type="dxa"/>
          </w:tcPr>
          <w:p w:rsidR="00C32A38" w:rsidRPr="000C2CDA" w:rsidRDefault="00C32A38" w:rsidP="002F00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человека</w:t>
            </w:r>
          </w:p>
        </w:tc>
      </w:tr>
    </w:tbl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-значимые мероприятия, родительские собрания, количество выпускников, планирующих воспользоваться</w:t>
      </w:r>
      <w:r w:rsidR="00A9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договорами о целевом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обучении</w:t>
      </w:r>
      <w:r w:rsidRPr="00A9362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Pr="00A93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947">
        <w:rPr>
          <w:rFonts w:ascii="Times New Roman" w:hAnsi="Times New Roman" w:cs="Times New Roman"/>
          <w:bCs/>
          <w:sz w:val="28"/>
          <w:szCs w:val="28"/>
        </w:rPr>
        <w:t xml:space="preserve">2021/22учебном году в сравнении с прошлым </w:t>
      </w:r>
      <w:proofErr w:type="spellStart"/>
      <w:r w:rsidRPr="00A96947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A96947">
        <w:rPr>
          <w:rFonts w:ascii="Times New Roman" w:hAnsi="Times New Roman" w:cs="Times New Roman"/>
          <w:bCs/>
          <w:sz w:val="28"/>
          <w:szCs w:val="28"/>
        </w:rPr>
        <w:t>. годом.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A38" w:rsidRPr="00D148F2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148F2">
        <w:rPr>
          <w:rFonts w:ascii="Times New Roman" w:hAnsi="Times New Roman" w:cs="Times New Roman"/>
          <w:bCs/>
          <w:sz w:val="28"/>
          <w:szCs w:val="28"/>
        </w:rPr>
        <w:t>В 2021-2022 учебном году в МКОУ СОШ № 3 проводились классные родительские собрания по вопросу подготовки к ГИА, дальнейшему поступлению выпускников 9, 11 классов в учебные заведения. Во время собраний с родителями проводили разъяснительную работу заместитель директора по учебно-воспитательной работе, классные руководители, педагог-психолог школы. Родители узнали о порядке проведения экзаменов в 2022 году, получили рекомендации по организации подготовки обучающихся дома, педагог-психолог провела беседу с родителями, озвучила советы родителям и детям, провела тренинг по устранению тревожности, выходу из стрессовой ситуации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 момент начала экзаменационной кампании тревоги у будущих выпускников не было. В 2022 году воспользоваться договорами о целевом обучении планируют 3 выпускницы из четырех, все планируют поступать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СтГМА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на факультет «Лечебное дело». В педагогические ВУЗы поступать не планируют.</w:t>
      </w:r>
    </w:p>
    <w:p w:rsidR="00C32A38" w:rsidRDefault="00C32A38" w:rsidP="00C3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38" w:rsidRDefault="00C32A38" w:rsidP="00C32A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i/>
          <w:sz w:val="28"/>
          <w:szCs w:val="28"/>
        </w:rPr>
        <w:t>По итогам</w:t>
      </w:r>
      <w:r w:rsidRPr="00167631">
        <w:rPr>
          <w:rFonts w:ascii="Times New Roman" w:hAnsi="Times New Roman" w:cs="Times New Roman"/>
          <w:i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969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Pr="00167631">
        <w:rPr>
          <w:rFonts w:ascii="Times New Roman" w:hAnsi="Times New Roman" w:cs="Times New Roman"/>
          <w:i/>
          <w:sz w:val="28"/>
          <w:szCs w:val="28"/>
        </w:rPr>
        <w:t xml:space="preserve">необходимо обозначить задачи ОО на </w:t>
      </w:r>
      <w:r>
        <w:rPr>
          <w:rFonts w:ascii="Times New Roman" w:hAnsi="Times New Roman" w:cs="Times New Roman"/>
          <w:i/>
          <w:sz w:val="28"/>
          <w:szCs w:val="28"/>
        </w:rPr>
        <w:t>2022-2023</w:t>
      </w:r>
      <w:r w:rsidRPr="00167631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C32A38" w:rsidRPr="00A96947" w:rsidRDefault="00C32A38" w:rsidP="00A969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947">
        <w:rPr>
          <w:rFonts w:ascii="Times New Roman" w:hAnsi="Times New Roman" w:cs="Times New Roman"/>
          <w:b/>
          <w:sz w:val="24"/>
          <w:szCs w:val="24"/>
        </w:rPr>
        <w:t xml:space="preserve">  4. Предложения по организации работы «Информационно-методического центра системы образования ЛМО СК» с методическими службами общеобразовательных организаций.</w:t>
      </w:r>
    </w:p>
    <w:p w:rsidR="00C32A38" w:rsidRPr="00A96947" w:rsidRDefault="00C32A38" w:rsidP="00C32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947">
        <w:rPr>
          <w:rFonts w:ascii="Times New Roman" w:hAnsi="Times New Roman" w:cs="Times New Roman"/>
          <w:b/>
          <w:sz w:val="24"/>
          <w:szCs w:val="24"/>
        </w:rPr>
        <w:t xml:space="preserve">Предложения в таблицу внести обязательно. </w:t>
      </w:r>
    </w:p>
    <w:tbl>
      <w:tblPr>
        <w:tblStyle w:val="a3"/>
        <w:tblW w:w="9464" w:type="dxa"/>
        <w:tblLook w:val="04A0"/>
      </w:tblPr>
      <w:tblGrid>
        <w:gridCol w:w="4644"/>
        <w:gridCol w:w="4820"/>
      </w:tblGrid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Актуальные вопросы, темы для рассмотрения на муниципальном МС в 2022-2023 учебном году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образовательной организации.</w:t>
            </w:r>
          </w:p>
        </w:tc>
      </w:tr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совещаний (вопросы для рассмотрения) для заместителей директора по УВР на 2022-2023 </w:t>
            </w:r>
            <w:proofErr w:type="spellStart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, проявившими выдающиеся способности.</w:t>
            </w:r>
          </w:p>
        </w:tc>
      </w:tr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Актуальные темы семинаров (обучающих, практических), мастер-классов для учителей-предметников в 2022-2023 учебном году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онлайн-технологий</w:t>
            </w:r>
            <w:proofErr w:type="spellEnd"/>
            <w:r w:rsidRPr="00A96947">
              <w:rPr>
                <w:rFonts w:ascii="Times New Roman" w:hAnsi="Times New Roman" w:cs="Times New Roman"/>
                <w:sz w:val="24"/>
                <w:szCs w:val="24"/>
              </w:rPr>
              <w:t xml:space="preserve"> в ходе современного урока.</w:t>
            </w:r>
          </w:p>
        </w:tc>
      </w:tr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Актуальные вопросы, темы для рассмотрения на заседаниях Школы резерва кадров в 2022-2023 учебном году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образовательной организации</w:t>
            </w:r>
          </w:p>
        </w:tc>
      </w:tr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Актуальные вопросы, темы для рассмотрения на заседаниях Школы молодого учителя в 2022-2023 учебном году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Подготовка к уроку, выбор форм и методов работы, образовательных ресурсов (из опыта работы)</w:t>
            </w:r>
          </w:p>
        </w:tc>
      </w:tr>
      <w:tr w:rsidR="00C32A38" w:rsidTr="00A96947">
        <w:tc>
          <w:tcPr>
            <w:tcW w:w="4644" w:type="dxa"/>
            <w:tcBorders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4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proofErr w:type="spellStart"/>
            <w:r w:rsidRPr="00A96947">
              <w:rPr>
                <w:rFonts w:ascii="Times New Roman" w:hAnsi="Times New Roman" w:cs="Times New Roman"/>
                <w:sz w:val="20"/>
                <w:szCs w:val="20"/>
              </w:rPr>
              <w:t>проведениена</w:t>
            </w:r>
            <w:proofErr w:type="spellEnd"/>
            <w:r w:rsidRPr="00A96947">
              <w:rPr>
                <w:rFonts w:ascii="Times New Roman" w:hAnsi="Times New Roman" w:cs="Times New Roman"/>
                <w:sz w:val="20"/>
                <w:szCs w:val="20"/>
              </w:rPr>
              <w:t xml:space="preserve"> базе общеобразовательной организации семинара, методического совета (указать тему, предмет, желаемую дату проведения) 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32A38" w:rsidRPr="00A96947" w:rsidRDefault="00C32A38" w:rsidP="002F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47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школьника</w:t>
            </w:r>
          </w:p>
        </w:tc>
      </w:tr>
    </w:tbl>
    <w:p w:rsidR="00C32A38" w:rsidRPr="00E72A86" w:rsidRDefault="00C32A38" w:rsidP="00C32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D2B" w:rsidRDefault="00EB5D2B"/>
    <w:sectPr w:rsidR="00EB5D2B" w:rsidSect="002F006B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2A" w:rsidRDefault="00A96947">
    <w:pPr>
      <w:pStyle w:val="ad"/>
      <w:spacing w:line="14" w:lineRule="auto"/>
      <w:ind w:left="0"/>
      <w:rPr>
        <w:sz w:val="1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4E6"/>
    <w:multiLevelType w:val="hybridMultilevel"/>
    <w:tmpl w:val="5B5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2AC0"/>
    <w:multiLevelType w:val="hybridMultilevel"/>
    <w:tmpl w:val="04E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A38"/>
    <w:rsid w:val="002F006B"/>
    <w:rsid w:val="003929D6"/>
    <w:rsid w:val="004A5AB0"/>
    <w:rsid w:val="005173EE"/>
    <w:rsid w:val="008103D2"/>
    <w:rsid w:val="00A96947"/>
    <w:rsid w:val="00C32A38"/>
    <w:rsid w:val="00EB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B0"/>
  </w:style>
  <w:style w:type="paragraph" w:styleId="2">
    <w:name w:val="heading 2"/>
    <w:basedOn w:val="a"/>
    <w:link w:val="20"/>
    <w:uiPriority w:val="9"/>
    <w:qFormat/>
    <w:rsid w:val="00C3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A3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C3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32A38"/>
  </w:style>
  <w:style w:type="character" w:styleId="a6">
    <w:name w:val="Strong"/>
    <w:basedOn w:val="a0"/>
    <w:uiPriority w:val="22"/>
    <w:qFormat/>
    <w:rsid w:val="00C32A38"/>
    <w:rPr>
      <w:b/>
      <w:bCs/>
    </w:rPr>
  </w:style>
  <w:style w:type="character" w:customStyle="1" w:styleId="a7">
    <w:name w:val="текст Знак"/>
    <w:basedOn w:val="a0"/>
    <w:link w:val="a8"/>
    <w:locked/>
    <w:rsid w:val="00C32A3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екст"/>
    <w:basedOn w:val="a"/>
    <w:link w:val="a7"/>
    <w:qFormat/>
    <w:rsid w:val="00C32A3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C3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C32A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C3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C32A38"/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C32A38"/>
    <w:pPr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C32A3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929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929D6"/>
    <w:pPr>
      <w:widowControl w:val="0"/>
      <w:autoSpaceDE w:val="0"/>
      <w:autoSpaceDN w:val="0"/>
      <w:spacing w:after="0" w:line="240" w:lineRule="auto"/>
      <w:ind w:left="30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929D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track.solncesvet.ru/sl/MjUyODM4MzAw/a4980ddfab3bc4baeeeccc7095bf7a9d256f4s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6625</Words>
  <Characters>37765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2022-06-21T09:30:00Z</cp:lastPrinted>
  <dcterms:created xsi:type="dcterms:W3CDTF">2022-06-20T14:42:00Z</dcterms:created>
  <dcterms:modified xsi:type="dcterms:W3CDTF">2022-06-21T09:33:00Z</dcterms:modified>
</cp:coreProperties>
</file>