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09" w:rsidRPr="00F95809" w:rsidRDefault="00F95809" w:rsidP="00F95809">
      <w:pPr>
        <w:spacing w:before="75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5809">
        <w:rPr>
          <w:rFonts w:ascii="Times New Roman" w:eastAsia="Times New Roman" w:hAnsi="Times New Roman" w:cs="Times New Roman"/>
          <w:color w:val="000000"/>
          <w:sz w:val="24"/>
          <w:szCs w:val="24"/>
        </w:rPr>
        <w:t>В 2024/25 учебном году комплекты тем итогового сочинения будут собираться только из тех тем, которые использовались в прошлые годы. В дальнейшем закрытый банк тем итогового сочинения будет ежегодно пополняться новыми темами.</w:t>
      </w:r>
    </w:p>
    <w:p w:rsidR="00F95809" w:rsidRPr="00F95809" w:rsidRDefault="00F95809" w:rsidP="00F95809">
      <w:pPr>
        <w:spacing w:before="75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5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каждый комплект тем итогового сочинения будут включены по две темы из каждого раздела банка:</w:t>
      </w:r>
    </w:p>
    <w:p w:rsidR="00F95809" w:rsidRPr="00F95809" w:rsidRDefault="00F95809" w:rsidP="00F95809">
      <w:pPr>
        <w:numPr>
          <w:ilvl w:val="0"/>
          <w:numId w:val="1"/>
        </w:num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history="1">
        <w:r w:rsidRPr="00F95809">
          <w:rPr>
            <w:rFonts w:ascii="Times New Roman" w:eastAsia="Times New Roman" w:hAnsi="Times New Roman" w:cs="Times New Roman"/>
            <w:color w:val="0160A0"/>
            <w:sz w:val="24"/>
            <w:szCs w:val="24"/>
            <w:u w:val="single"/>
          </w:rPr>
          <w:t>Темы 1, 2 «Духовно-нравственные ориентиры в жизни человека».</w:t>
        </w:r>
      </w:hyperlink>
    </w:p>
    <w:p w:rsidR="00F95809" w:rsidRPr="00F95809" w:rsidRDefault="00F95809" w:rsidP="00F95809">
      <w:pPr>
        <w:numPr>
          <w:ilvl w:val="0"/>
          <w:numId w:val="1"/>
        </w:num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history="1">
        <w:r w:rsidRPr="00F95809">
          <w:rPr>
            <w:rFonts w:ascii="Times New Roman" w:eastAsia="Times New Roman" w:hAnsi="Times New Roman" w:cs="Times New Roman"/>
            <w:color w:val="0160A0"/>
            <w:sz w:val="24"/>
            <w:szCs w:val="24"/>
            <w:u w:val="single"/>
          </w:rPr>
          <w:t>Темы 3, 4 «Семья, общество, Отечество в жизни человека».</w:t>
        </w:r>
      </w:hyperlink>
    </w:p>
    <w:p w:rsidR="00F95809" w:rsidRPr="00F95809" w:rsidRDefault="00F95809" w:rsidP="00F95809">
      <w:pPr>
        <w:numPr>
          <w:ilvl w:val="0"/>
          <w:numId w:val="1"/>
        </w:num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Pr="00F95809">
          <w:rPr>
            <w:rFonts w:ascii="Times New Roman" w:eastAsia="Times New Roman" w:hAnsi="Times New Roman" w:cs="Times New Roman"/>
            <w:color w:val="0160A0"/>
            <w:sz w:val="24"/>
            <w:szCs w:val="24"/>
            <w:u w:val="single"/>
          </w:rPr>
          <w:t>Темы 5, 6 «Природа и культура в жизни человека».</w:t>
        </w:r>
      </w:hyperlink>
    </w:p>
    <w:p w:rsidR="00F95809" w:rsidRPr="00F95809" w:rsidRDefault="00F95809" w:rsidP="00F95809">
      <w:pPr>
        <w:spacing w:before="75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580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для подготовки необходимо материалы прошлых лет - направления и темы, которые были по ним. По ссылкам ниже вы найдете информацию по каждому из направлений, материалы для подготовки, РЕАЛЬНЫЕ темы, которые были каждый год по всем волнам.</w:t>
      </w:r>
    </w:p>
    <w:p w:rsidR="00F95809" w:rsidRPr="00F95809" w:rsidRDefault="00F95809" w:rsidP="00F95809">
      <w:pPr>
        <w:spacing w:before="300" w:after="7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95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Образец комплекта тем 2025 года </w:t>
      </w:r>
      <w:proofErr w:type="gramStart"/>
      <w:r w:rsidRPr="00F95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F95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тем)</w:t>
      </w:r>
    </w:p>
    <w:p w:rsidR="00F95809" w:rsidRPr="00F95809" w:rsidRDefault="00F95809" w:rsidP="00F95809">
      <w:pPr>
        <w:spacing w:before="75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5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Комплект тем итогового сочинения № ИС07122023-02</w:t>
      </w:r>
    </w:p>
    <w:p w:rsidR="00F95809" w:rsidRPr="00F95809" w:rsidRDefault="00F95809" w:rsidP="00F95809">
      <w:pPr>
        <w:numPr>
          <w:ilvl w:val="0"/>
          <w:numId w:val="2"/>
        </w:numPr>
        <w:spacing w:before="100" w:beforeAutospacing="1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5809">
        <w:rPr>
          <w:rFonts w:ascii="Times New Roman" w:eastAsia="Times New Roman" w:hAnsi="Times New Roman" w:cs="Times New Roman"/>
          <w:color w:val="000000"/>
          <w:sz w:val="24"/>
          <w:szCs w:val="24"/>
        </w:rPr>
        <w:t>147</w:t>
      </w:r>
      <w:proofErr w:type="gramStart"/>
      <w:r w:rsidRPr="00F95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F95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чём люди чаще всего мечтают?</w:t>
      </w:r>
    </w:p>
    <w:p w:rsidR="00F95809" w:rsidRPr="00F95809" w:rsidRDefault="00F95809" w:rsidP="00F95809">
      <w:pPr>
        <w:numPr>
          <w:ilvl w:val="0"/>
          <w:numId w:val="2"/>
        </w:numPr>
        <w:spacing w:before="100" w:beforeAutospacing="1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5809">
        <w:rPr>
          <w:rFonts w:ascii="Times New Roman" w:eastAsia="Times New Roman" w:hAnsi="Times New Roman" w:cs="Times New Roman"/>
          <w:color w:val="000000"/>
          <w:sz w:val="24"/>
          <w:szCs w:val="24"/>
        </w:rPr>
        <w:t>249 Чем опасно равнодушие?</w:t>
      </w:r>
    </w:p>
    <w:p w:rsidR="00F95809" w:rsidRPr="00F95809" w:rsidRDefault="00F95809" w:rsidP="00F95809">
      <w:pPr>
        <w:numPr>
          <w:ilvl w:val="0"/>
          <w:numId w:val="2"/>
        </w:numPr>
        <w:spacing w:before="100" w:beforeAutospacing="1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5809">
        <w:rPr>
          <w:rFonts w:ascii="Times New Roman" w:eastAsia="Times New Roman" w:hAnsi="Times New Roman" w:cs="Times New Roman"/>
          <w:color w:val="000000"/>
          <w:sz w:val="24"/>
          <w:szCs w:val="24"/>
        </w:rPr>
        <w:t>311</w:t>
      </w:r>
      <w:proofErr w:type="gramStart"/>
      <w:r w:rsidRPr="00F95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F95809">
        <w:rPr>
          <w:rFonts w:ascii="Times New Roman" w:eastAsia="Times New Roman" w:hAnsi="Times New Roman" w:cs="Times New Roman"/>
          <w:color w:val="000000"/>
          <w:sz w:val="24"/>
          <w:szCs w:val="24"/>
        </w:rPr>
        <w:t>акая из мыслей М.Ю. Лермонтова Вам ближе: «Я ищу свободы и покоя» или «Так жизнь скучна, когда боренья нет»?</w:t>
      </w:r>
    </w:p>
    <w:p w:rsidR="00F95809" w:rsidRPr="00F95809" w:rsidRDefault="00F95809" w:rsidP="00F95809">
      <w:pPr>
        <w:numPr>
          <w:ilvl w:val="0"/>
          <w:numId w:val="2"/>
        </w:numPr>
        <w:spacing w:before="100" w:beforeAutospacing="1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5809">
        <w:rPr>
          <w:rFonts w:ascii="Times New Roman" w:eastAsia="Times New Roman" w:hAnsi="Times New Roman" w:cs="Times New Roman"/>
          <w:color w:val="000000"/>
          <w:sz w:val="24"/>
          <w:szCs w:val="24"/>
        </w:rPr>
        <w:t>411 Что значит быть гражданином?</w:t>
      </w:r>
    </w:p>
    <w:p w:rsidR="00F95809" w:rsidRPr="00F95809" w:rsidRDefault="00F95809" w:rsidP="00F95809">
      <w:pPr>
        <w:numPr>
          <w:ilvl w:val="0"/>
          <w:numId w:val="2"/>
        </w:numPr>
        <w:spacing w:before="100" w:beforeAutospacing="1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5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501 Человек </w:t>
      </w:r>
      <w:proofErr w:type="gramStart"/>
      <w:r w:rsidRPr="00F95809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науки</w:t>
      </w:r>
      <w:proofErr w:type="gramEnd"/>
      <w:r w:rsidRPr="00F95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каким он должен быть?</w:t>
      </w:r>
    </w:p>
    <w:p w:rsidR="00F95809" w:rsidRPr="00F95809" w:rsidRDefault="00F95809" w:rsidP="00F95809">
      <w:pPr>
        <w:numPr>
          <w:ilvl w:val="0"/>
          <w:numId w:val="2"/>
        </w:numPr>
        <w:spacing w:before="100" w:beforeAutospacing="1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5809">
        <w:rPr>
          <w:rFonts w:ascii="Times New Roman" w:eastAsia="Times New Roman" w:hAnsi="Times New Roman" w:cs="Times New Roman"/>
          <w:color w:val="000000"/>
          <w:sz w:val="24"/>
          <w:szCs w:val="24"/>
        </w:rPr>
        <w:t>629</w:t>
      </w:r>
      <w:proofErr w:type="gramStart"/>
      <w:r w:rsidRPr="00F95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proofErr w:type="gramEnd"/>
      <w:r w:rsidRPr="00F95809">
        <w:rPr>
          <w:rFonts w:ascii="Times New Roman" w:eastAsia="Times New Roman" w:hAnsi="Times New Roman" w:cs="Times New Roman"/>
          <w:color w:val="000000"/>
          <w:sz w:val="24"/>
          <w:szCs w:val="24"/>
        </w:rPr>
        <w:t>азделяете ли Вы мнение о том, что речевая культура человека – зеркало его духовной культуры? </w:t>
      </w:r>
    </w:p>
    <w:p w:rsidR="00F95809" w:rsidRPr="00F95809" w:rsidRDefault="00F95809" w:rsidP="00F95809">
      <w:pPr>
        <w:spacing w:before="300" w:after="7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95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Разделы и подразделы 2024-2025 года</w:t>
      </w:r>
    </w:p>
    <w:p w:rsidR="00F95809" w:rsidRPr="00F95809" w:rsidRDefault="00F95809" w:rsidP="00F958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history="1">
        <w:r w:rsidRPr="00F95809">
          <w:rPr>
            <w:rFonts w:ascii="Times New Roman" w:eastAsia="Times New Roman" w:hAnsi="Times New Roman" w:cs="Times New Roman"/>
            <w:color w:val="0160A0"/>
            <w:sz w:val="24"/>
            <w:szCs w:val="24"/>
            <w:u w:val="single"/>
          </w:rPr>
          <w:t>1 Духовно-нравственные ориентиры в жизни человека</w:t>
        </w:r>
      </w:hyperlink>
    </w:p>
    <w:p w:rsidR="00F95809" w:rsidRPr="00F95809" w:rsidRDefault="00F95809" w:rsidP="00F95809">
      <w:pPr>
        <w:numPr>
          <w:ilvl w:val="0"/>
          <w:numId w:val="3"/>
        </w:numPr>
        <w:spacing w:before="100" w:beforeAutospacing="1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5809">
        <w:rPr>
          <w:rFonts w:ascii="Times New Roman" w:eastAsia="Times New Roman" w:hAnsi="Times New Roman" w:cs="Times New Roman"/>
          <w:color w:val="000000"/>
          <w:sz w:val="24"/>
          <w:szCs w:val="24"/>
        </w:rPr>
        <w:t>1.1. Внутренний мир человека и его личностные качества.</w:t>
      </w:r>
    </w:p>
    <w:p w:rsidR="00F95809" w:rsidRPr="00F95809" w:rsidRDefault="00F95809" w:rsidP="00F95809">
      <w:pPr>
        <w:numPr>
          <w:ilvl w:val="0"/>
          <w:numId w:val="3"/>
        </w:numPr>
        <w:spacing w:before="100" w:beforeAutospacing="1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5809">
        <w:rPr>
          <w:rFonts w:ascii="Times New Roman" w:eastAsia="Times New Roman" w:hAnsi="Times New Roman" w:cs="Times New Roman"/>
          <w:color w:val="000000"/>
          <w:sz w:val="24"/>
          <w:szCs w:val="24"/>
        </w:rPr>
        <w:t>1.2. Отношение человека к другому человеку (окружению), нравственные идеалы и выбор между добром и злом.</w:t>
      </w:r>
    </w:p>
    <w:p w:rsidR="00F95809" w:rsidRPr="00F95809" w:rsidRDefault="00F95809" w:rsidP="00F95809">
      <w:pPr>
        <w:numPr>
          <w:ilvl w:val="0"/>
          <w:numId w:val="3"/>
        </w:numPr>
        <w:spacing w:before="100" w:beforeAutospacing="1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5809">
        <w:rPr>
          <w:rFonts w:ascii="Times New Roman" w:eastAsia="Times New Roman" w:hAnsi="Times New Roman" w:cs="Times New Roman"/>
          <w:color w:val="000000"/>
          <w:sz w:val="24"/>
          <w:szCs w:val="24"/>
        </w:rPr>
        <w:t>1.3. Познание человеком самого себя.</w:t>
      </w:r>
    </w:p>
    <w:p w:rsidR="00F95809" w:rsidRPr="00F95809" w:rsidRDefault="00F95809" w:rsidP="00F95809">
      <w:pPr>
        <w:numPr>
          <w:ilvl w:val="0"/>
          <w:numId w:val="3"/>
        </w:numPr>
        <w:spacing w:before="100" w:beforeAutospacing="1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5809">
        <w:rPr>
          <w:rFonts w:ascii="Times New Roman" w:eastAsia="Times New Roman" w:hAnsi="Times New Roman" w:cs="Times New Roman"/>
          <w:color w:val="000000"/>
          <w:sz w:val="24"/>
          <w:szCs w:val="24"/>
        </w:rPr>
        <w:t>1.4. Свобода человека и ее ограничения.</w:t>
      </w:r>
    </w:p>
    <w:p w:rsidR="00F95809" w:rsidRPr="00F95809" w:rsidRDefault="00F95809" w:rsidP="00F958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history="1">
        <w:r w:rsidRPr="00F95809">
          <w:rPr>
            <w:rFonts w:ascii="Times New Roman" w:eastAsia="Times New Roman" w:hAnsi="Times New Roman" w:cs="Times New Roman"/>
            <w:color w:val="0160A0"/>
            <w:sz w:val="24"/>
            <w:szCs w:val="24"/>
            <w:u w:val="single"/>
          </w:rPr>
          <w:t>2 Семья, общество, Отечество в жизни человека</w:t>
        </w:r>
      </w:hyperlink>
    </w:p>
    <w:p w:rsidR="00F95809" w:rsidRPr="00F95809" w:rsidRDefault="00F95809" w:rsidP="00F95809">
      <w:pPr>
        <w:numPr>
          <w:ilvl w:val="0"/>
          <w:numId w:val="4"/>
        </w:numPr>
        <w:spacing w:before="100" w:beforeAutospacing="1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5809">
        <w:rPr>
          <w:rFonts w:ascii="Times New Roman" w:eastAsia="Times New Roman" w:hAnsi="Times New Roman" w:cs="Times New Roman"/>
          <w:color w:val="000000"/>
          <w:sz w:val="24"/>
          <w:szCs w:val="24"/>
        </w:rPr>
        <w:t>2.1. Семья, род; семейные ценности и традиции.</w:t>
      </w:r>
    </w:p>
    <w:p w:rsidR="00F95809" w:rsidRPr="00F95809" w:rsidRDefault="00F95809" w:rsidP="00F95809">
      <w:pPr>
        <w:numPr>
          <w:ilvl w:val="0"/>
          <w:numId w:val="4"/>
        </w:numPr>
        <w:spacing w:before="100" w:beforeAutospacing="1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5809">
        <w:rPr>
          <w:rFonts w:ascii="Times New Roman" w:eastAsia="Times New Roman" w:hAnsi="Times New Roman" w:cs="Times New Roman"/>
          <w:color w:val="000000"/>
          <w:sz w:val="24"/>
          <w:szCs w:val="24"/>
        </w:rPr>
        <w:t>2.2. Человек и общество.</w:t>
      </w:r>
    </w:p>
    <w:p w:rsidR="00F95809" w:rsidRPr="00F95809" w:rsidRDefault="00F95809" w:rsidP="00F95809">
      <w:pPr>
        <w:numPr>
          <w:ilvl w:val="0"/>
          <w:numId w:val="4"/>
        </w:numPr>
        <w:spacing w:before="100" w:beforeAutospacing="1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5809">
        <w:rPr>
          <w:rFonts w:ascii="Times New Roman" w:eastAsia="Times New Roman" w:hAnsi="Times New Roman" w:cs="Times New Roman"/>
          <w:color w:val="000000"/>
          <w:sz w:val="24"/>
          <w:szCs w:val="24"/>
        </w:rPr>
        <w:t>2.3. Родина, государство, гражданская позиция человека.</w:t>
      </w:r>
    </w:p>
    <w:p w:rsidR="00F95809" w:rsidRPr="00F95809" w:rsidRDefault="00F95809" w:rsidP="00F958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history="1">
        <w:r w:rsidRPr="00F95809">
          <w:rPr>
            <w:rFonts w:ascii="Times New Roman" w:eastAsia="Times New Roman" w:hAnsi="Times New Roman" w:cs="Times New Roman"/>
            <w:color w:val="0160A0"/>
            <w:sz w:val="24"/>
            <w:szCs w:val="24"/>
            <w:u w:val="single"/>
          </w:rPr>
          <w:t>3 Природа и культура в жизни человека</w:t>
        </w:r>
      </w:hyperlink>
    </w:p>
    <w:p w:rsidR="00F95809" w:rsidRPr="00F95809" w:rsidRDefault="00F95809" w:rsidP="00F95809">
      <w:pPr>
        <w:numPr>
          <w:ilvl w:val="0"/>
          <w:numId w:val="5"/>
        </w:numPr>
        <w:spacing w:before="100" w:beforeAutospacing="1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5809">
        <w:rPr>
          <w:rFonts w:ascii="Times New Roman" w:eastAsia="Times New Roman" w:hAnsi="Times New Roman" w:cs="Times New Roman"/>
          <w:color w:val="000000"/>
          <w:sz w:val="24"/>
          <w:szCs w:val="24"/>
        </w:rPr>
        <w:t>3.1. Природа и человек.</w:t>
      </w:r>
    </w:p>
    <w:p w:rsidR="00F95809" w:rsidRPr="00F95809" w:rsidRDefault="00F95809" w:rsidP="00F95809">
      <w:pPr>
        <w:numPr>
          <w:ilvl w:val="0"/>
          <w:numId w:val="5"/>
        </w:numPr>
        <w:spacing w:before="100" w:beforeAutospacing="1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5809">
        <w:rPr>
          <w:rFonts w:ascii="Times New Roman" w:eastAsia="Times New Roman" w:hAnsi="Times New Roman" w:cs="Times New Roman"/>
          <w:color w:val="000000"/>
          <w:sz w:val="24"/>
          <w:szCs w:val="24"/>
        </w:rPr>
        <w:t>3.2. Наука и человек.</w:t>
      </w:r>
    </w:p>
    <w:p w:rsidR="00F95809" w:rsidRPr="00F95809" w:rsidRDefault="00F95809" w:rsidP="00F95809">
      <w:pPr>
        <w:numPr>
          <w:ilvl w:val="0"/>
          <w:numId w:val="5"/>
        </w:numPr>
        <w:spacing w:before="100" w:beforeAutospacing="1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5809">
        <w:rPr>
          <w:rFonts w:ascii="Times New Roman" w:eastAsia="Times New Roman" w:hAnsi="Times New Roman" w:cs="Times New Roman"/>
          <w:color w:val="000000"/>
          <w:sz w:val="24"/>
          <w:szCs w:val="24"/>
        </w:rPr>
        <w:t>3.3. Искусство и человек.</w:t>
      </w:r>
    </w:p>
    <w:p w:rsidR="00846A01" w:rsidRPr="00F95809" w:rsidRDefault="00F95809" w:rsidP="00F95809">
      <w:pPr>
        <w:numPr>
          <w:ilvl w:val="0"/>
          <w:numId w:val="5"/>
        </w:numPr>
        <w:spacing w:before="100" w:beforeAutospacing="1"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95809">
        <w:rPr>
          <w:rFonts w:ascii="Times New Roman" w:eastAsia="Times New Roman" w:hAnsi="Times New Roman" w:cs="Times New Roman"/>
          <w:color w:val="000000"/>
          <w:sz w:val="24"/>
          <w:szCs w:val="24"/>
        </w:rPr>
        <w:t>3.4. Язык и языковая личность.</w:t>
      </w:r>
      <w:r w:rsidRPr="00F958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846A01" w:rsidRPr="00F95809" w:rsidSect="00F9580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3B51"/>
    <w:multiLevelType w:val="multilevel"/>
    <w:tmpl w:val="9F2C02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F5EB5"/>
    <w:multiLevelType w:val="multilevel"/>
    <w:tmpl w:val="05109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A37C67"/>
    <w:multiLevelType w:val="multilevel"/>
    <w:tmpl w:val="BE728C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791E31"/>
    <w:multiLevelType w:val="multilevel"/>
    <w:tmpl w:val="F3A0C3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C56181"/>
    <w:multiLevelType w:val="multilevel"/>
    <w:tmpl w:val="D4ECE8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95809"/>
    <w:rsid w:val="00846A01"/>
    <w:rsid w:val="00F9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58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580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9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5809"/>
    <w:rPr>
      <w:b/>
      <w:bCs/>
    </w:rPr>
  </w:style>
  <w:style w:type="character" w:styleId="a5">
    <w:name w:val="Hyperlink"/>
    <w:basedOn w:val="a0"/>
    <w:uiPriority w:val="99"/>
    <w:semiHidden/>
    <w:unhideWhenUsed/>
    <w:rsid w:val="00F958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ege.info/duhovno-nravstvennyie-orientiryi-v-zhizni-chelove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tege.info/priroda-i-kultura-v-zhizni-cheloveka/temyi-priroda-i-kultura-v-zhizni-chelovek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tege.info/semya-obschestvo-otechestvo-v-zhizni-cheloveka/temyi-semya-obschestvo-otechestvo-v-zhizni-cheloveka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tege.info/duhovno-nravstvennyie-orientiryi-v-zhizni-cheloveka/temyi-duhovno-nravstvennyie-orientiryi-v-zhizni-cheloveka.html" TargetMode="External"/><Relationship Id="rId10" Type="http://schemas.openxmlformats.org/officeDocument/2006/relationships/hyperlink" Target="https://ctege.info/priroda-i-kultura-v-zhizni-chelove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tege.info/semya-obschestvo-otechestvo-v-zhizni-chelove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№1</dc:creator>
  <cp:keywords/>
  <dc:description/>
  <cp:lastModifiedBy>ПК №1</cp:lastModifiedBy>
  <cp:revision>2</cp:revision>
  <dcterms:created xsi:type="dcterms:W3CDTF">2024-11-01T08:31:00Z</dcterms:created>
  <dcterms:modified xsi:type="dcterms:W3CDTF">2024-11-01T08:31:00Z</dcterms:modified>
</cp:coreProperties>
</file>